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3E" w:rsidRDefault="00E82D3E">
      <w:bookmarkStart w:id="0" w:name="_GoBack"/>
      <w:bookmarkEnd w:id="0"/>
      <w:r>
        <w:t>CV</w:t>
      </w:r>
    </w:p>
    <w:p w:rsidR="00E82D3E" w:rsidRDefault="00E82D3E">
      <w:r>
        <w:t>Donatello, Luis Miguel</w:t>
      </w:r>
    </w:p>
    <w:p w:rsidR="00E82D3E" w:rsidRDefault="00E82D3E">
      <w:r>
        <w:t xml:space="preserve">Nacionalidad: </w:t>
      </w:r>
      <w:proofErr w:type="spellStart"/>
      <w:r>
        <w:t>Argemtino</w:t>
      </w:r>
      <w:proofErr w:type="spellEnd"/>
    </w:p>
    <w:p w:rsidR="00E82D3E" w:rsidRDefault="00E82D3E">
      <w:r>
        <w:t>DNI: 24127555</w:t>
      </w:r>
    </w:p>
    <w:p w:rsidR="00E82D3E" w:rsidRDefault="00E82D3E">
      <w:r>
        <w:t>Fecha de Nacimiento: 16/09/1974</w:t>
      </w:r>
    </w:p>
    <w:p w:rsidR="00E82D3E" w:rsidRDefault="00E82D3E">
      <w:r>
        <w:t>Dirección: Saavedra 15, 4to piso, 1083, CABA, Argentina</w:t>
      </w:r>
    </w:p>
    <w:p w:rsidR="00E82D3E" w:rsidRDefault="00E82D3E">
      <w:proofErr w:type="spellStart"/>
      <w:r>
        <w:t>Docteur</w:t>
      </w:r>
      <w:proofErr w:type="spellEnd"/>
      <w:r>
        <w:t xml:space="preserve"> en </w:t>
      </w:r>
      <w:proofErr w:type="spellStart"/>
      <w:r>
        <w:t>Sociologie</w:t>
      </w:r>
      <w:proofErr w:type="spellEnd"/>
      <w:r>
        <w:t xml:space="preserve">, </w:t>
      </w:r>
      <w:proofErr w:type="spellStart"/>
      <w:r>
        <w:t>Ecole</w:t>
      </w:r>
      <w:proofErr w:type="spellEnd"/>
      <w:r>
        <w:t xml:space="preserve"> Des Hautes </w:t>
      </w:r>
      <w:proofErr w:type="spellStart"/>
      <w:r>
        <w:t>Etudes</w:t>
      </w:r>
      <w:proofErr w:type="spellEnd"/>
      <w:r>
        <w:t xml:space="preserve"> en </w:t>
      </w:r>
      <w:proofErr w:type="spellStart"/>
      <w:r>
        <w:t>Sciences</w:t>
      </w:r>
      <w:proofErr w:type="spellEnd"/>
      <w:r>
        <w:t xml:space="preserve"> Sociales de París</w:t>
      </w:r>
    </w:p>
    <w:p w:rsidR="00E82D3E" w:rsidRDefault="00E82D3E">
      <w:r>
        <w:t>Doctor en Ciencias Sociales, Facultad de Ciencias Sociales, Universidad de Buenos Aires</w:t>
      </w:r>
    </w:p>
    <w:p w:rsidR="00E82D3E" w:rsidRDefault="00E82D3E" w:rsidP="00E82D3E">
      <w:r>
        <w:t>Magister en Investigación en Ciencias Sociales,</w:t>
      </w:r>
      <w:r w:rsidRPr="00E82D3E">
        <w:t xml:space="preserve"> </w:t>
      </w:r>
      <w:r>
        <w:t>Facultad de Ciencias Sociales, Universidad de Buenos Aires</w:t>
      </w:r>
    </w:p>
    <w:p w:rsidR="00E82D3E" w:rsidRDefault="00E82D3E" w:rsidP="00E82D3E">
      <w:r>
        <w:t xml:space="preserve">Licenciado en </w:t>
      </w:r>
      <w:proofErr w:type="gramStart"/>
      <w:r>
        <w:t>Sociología ,</w:t>
      </w:r>
      <w:proofErr w:type="gramEnd"/>
      <w:r>
        <w:t xml:space="preserve"> Facultad de Ciencias Sociales, Universidad de Buenos Aires</w:t>
      </w:r>
    </w:p>
    <w:p w:rsidR="00E82D3E" w:rsidRDefault="00E82D3E"/>
    <w:p w:rsidR="00E82D3E" w:rsidRDefault="00E82D3E">
      <w:r>
        <w:t>Cargos</w:t>
      </w:r>
    </w:p>
    <w:p w:rsidR="00E82D3E" w:rsidRDefault="00E82D3E" w:rsidP="00E82D3E">
      <w:r>
        <w:t>Profesor Asociado Regular, Facultad de Humanidades y Ciencias, Universidad Nacional del Litoral</w:t>
      </w:r>
    </w:p>
    <w:p w:rsidR="00E82D3E" w:rsidRDefault="00E82D3E">
      <w:r>
        <w:t>Investigador</w:t>
      </w:r>
      <w:r w:rsidR="00365463">
        <w:t xml:space="preserve"> Independiente</w:t>
      </w:r>
      <w:r>
        <w:t>, Consejo Nacional de Investigaciones Científicas y Tecnológicas</w:t>
      </w:r>
    </w:p>
    <w:p w:rsidR="00E82D3E" w:rsidRDefault="00E82D3E">
      <w:r>
        <w:t>Profesor Adjunto Regular, Facultad de Ciencias Sociales, Universidad de Buenos Aires</w:t>
      </w:r>
    </w:p>
    <w:p w:rsidR="00E82D3E" w:rsidRDefault="00E82D3E">
      <w:r>
        <w:t>Principales publicaciones</w:t>
      </w:r>
    </w:p>
    <w:p w:rsidR="00E82D3E" w:rsidRPr="00E82D3E" w:rsidRDefault="00E82D3E">
      <w:r>
        <w:t xml:space="preserve">(2017) </w:t>
      </w:r>
      <w:r w:rsidRPr="00E82D3E">
        <w:t>El ascenso a la elite judicial. Una reconstrucción de los orígenes y las trayectorias de jueces a partir de entrevistas biográficas</w:t>
      </w:r>
      <w:r>
        <w:t xml:space="preserve">, en </w:t>
      </w:r>
      <w:r>
        <w:rPr>
          <w:i/>
        </w:rPr>
        <w:t>Revista Argentina de Sociología</w:t>
      </w:r>
      <w:r>
        <w:t xml:space="preserve">, </w:t>
      </w:r>
      <w:proofErr w:type="spellStart"/>
      <w:r>
        <w:t>Nro</w:t>
      </w:r>
      <w:proofErr w:type="spellEnd"/>
      <w:r>
        <w:t xml:space="preserve"> 19/2 [En coautoría con Federico </w:t>
      </w:r>
      <w:proofErr w:type="spellStart"/>
      <w:r>
        <w:t>Lorenc</w:t>
      </w:r>
      <w:proofErr w:type="spellEnd"/>
      <w:r>
        <w:t xml:space="preserve"> </w:t>
      </w:r>
      <w:proofErr w:type="spellStart"/>
      <w:r>
        <w:t>Valcarce</w:t>
      </w:r>
      <w:proofErr w:type="spellEnd"/>
      <w:r>
        <w:t>)</w:t>
      </w:r>
    </w:p>
    <w:p w:rsidR="00E82D3E" w:rsidRPr="00E82D3E" w:rsidRDefault="00E82D3E">
      <w:r>
        <w:t xml:space="preserve">(2011) </w:t>
      </w:r>
      <w:r w:rsidRPr="00E82D3E">
        <w:t>Catolicismo y elites en la Argentina del siglo XXI: Individualización y heterogeneidad</w:t>
      </w:r>
      <w:r>
        <w:t xml:space="preserve">, en </w:t>
      </w:r>
      <w:r>
        <w:rPr>
          <w:i/>
        </w:rPr>
        <w:t>Estudios Sociales</w:t>
      </w:r>
      <w:r>
        <w:t xml:space="preserve">, El Colegio de México, V. XXIX, </w:t>
      </w:r>
      <w:proofErr w:type="spellStart"/>
      <w:r>
        <w:t>Nro</w:t>
      </w:r>
      <w:proofErr w:type="spellEnd"/>
      <w:r>
        <w:t xml:space="preserve"> 87</w:t>
      </w:r>
    </w:p>
    <w:p w:rsidR="00E82D3E" w:rsidRDefault="00E82D3E">
      <w:r>
        <w:t>(2010) Montoneros. Religión, política y desencanto, Buenos Aires: Manantial</w:t>
      </w:r>
    </w:p>
    <w:p w:rsidR="00E82D3E" w:rsidRDefault="00E82D3E"/>
    <w:p w:rsidR="00CF224A" w:rsidRDefault="00E82D3E">
      <w:r>
        <w:t>C</w:t>
      </w:r>
      <w:r w:rsidR="003613D2">
        <w:t>V.</w:t>
      </w:r>
    </w:p>
    <w:p w:rsidR="00B3325D" w:rsidRDefault="00B3325D">
      <w:r>
        <w:t xml:space="preserve">Gabriel </w:t>
      </w:r>
      <w:proofErr w:type="spellStart"/>
      <w:r>
        <w:t>Obradovich</w:t>
      </w:r>
      <w:proofErr w:type="spellEnd"/>
    </w:p>
    <w:p w:rsidR="00B3325D" w:rsidRDefault="00B3325D">
      <w:r>
        <w:t>Nacionalidad: Argentino</w:t>
      </w:r>
    </w:p>
    <w:p w:rsidR="00B3325D" w:rsidRDefault="00B3325D">
      <w:r>
        <w:t>DIN: 26692992</w:t>
      </w:r>
    </w:p>
    <w:p w:rsidR="00B3325D" w:rsidRDefault="00B3325D">
      <w:r>
        <w:lastRenderedPageBreak/>
        <w:t xml:space="preserve">Fecha de nacimiento: </w:t>
      </w:r>
      <w:r w:rsidR="003613D2">
        <w:t>12/07/1978</w:t>
      </w:r>
    </w:p>
    <w:p w:rsidR="003613D2" w:rsidRDefault="003613D2">
      <w:r>
        <w:t xml:space="preserve">Dirección: </w:t>
      </w:r>
      <w:proofErr w:type="spellStart"/>
      <w:r>
        <w:t>Iturraspe</w:t>
      </w:r>
      <w:proofErr w:type="spellEnd"/>
      <w:r>
        <w:t xml:space="preserve"> 1241 Santa Fe Capital, Provincia de Santa Fe, Argentina. CP 3000 </w:t>
      </w:r>
    </w:p>
    <w:p w:rsidR="00CF224A" w:rsidRDefault="00CF224A">
      <w:r>
        <w:t xml:space="preserve">Mail: </w:t>
      </w:r>
      <w:hyperlink r:id="rId7" w:history="1">
        <w:r w:rsidRPr="00203236">
          <w:rPr>
            <w:rStyle w:val="Hipervnculo"/>
          </w:rPr>
          <w:t>gabrielobradovic@gmail.com</w:t>
        </w:r>
      </w:hyperlink>
    </w:p>
    <w:p w:rsidR="00CF224A" w:rsidRDefault="00E82D3E">
      <w:r>
        <w:t>Doctor en Ciencias Sociales, Facultad de Ciencias Sociales, Universidad de Buenos Aires</w:t>
      </w:r>
    </w:p>
    <w:p w:rsidR="00E82D3E" w:rsidRDefault="00365463">
      <w:r>
        <w:t xml:space="preserve">Director del Departamento de </w:t>
      </w:r>
      <w:r w:rsidR="00E82D3E">
        <w:t>Sociología, Facultad de Humanidades y Ciencias, Universidad Nacional del Litoral</w:t>
      </w:r>
    </w:p>
    <w:p w:rsidR="00E82D3E" w:rsidRDefault="00E82D3E">
      <w:r>
        <w:t>Profesor Asociado Regular, Facultad de Humanidades y Ciencias, Universidad Nacional del Litoral</w:t>
      </w:r>
    </w:p>
    <w:p w:rsidR="003613D2" w:rsidRDefault="00CF224A">
      <w:r>
        <w:t>Publicaciones</w:t>
      </w:r>
    </w:p>
    <w:p w:rsidR="003613D2" w:rsidRPr="003613D2" w:rsidRDefault="003613D2">
      <w:r w:rsidRPr="003613D2">
        <w:t>Artículos</w:t>
      </w:r>
    </w:p>
    <w:p w:rsidR="003613D2" w:rsidRPr="003613D2" w:rsidRDefault="003613D2">
      <w:r w:rsidRPr="003613D2">
        <w:rPr>
          <w:rFonts w:ascii="Arial" w:hAnsi="Arial" w:cs="Arial"/>
          <w:bCs/>
          <w:color w:val="000000"/>
          <w:sz w:val="18"/>
          <w:szCs w:val="18"/>
        </w:rPr>
        <w:t xml:space="preserve">GABRIEL OBRADOVICH. El radicalismo entre 1912 y 1930. Partido, bases sociales y fórmula política. </w:t>
      </w:r>
      <w:r w:rsidRPr="003613D2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El </w:t>
      </w:r>
      <w:proofErr w:type="spellStart"/>
      <w:r w:rsidRPr="003613D2">
        <w:rPr>
          <w:rFonts w:ascii="Arial" w:hAnsi="Arial" w:cs="Arial"/>
          <w:bCs/>
          <w:i/>
          <w:iCs/>
          <w:color w:val="000000"/>
          <w:sz w:val="18"/>
          <w:szCs w:val="18"/>
        </w:rPr>
        <w:t>Principe</w:t>
      </w:r>
      <w:r w:rsidRPr="003613D2">
        <w:rPr>
          <w:rFonts w:ascii="Arial" w:hAnsi="Arial" w:cs="Arial"/>
          <w:bCs/>
          <w:color w:val="000000"/>
          <w:sz w:val="18"/>
          <w:szCs w:val="18"/>
        </w:rPr>
        <w:t>.Ciudad</w:t>
      </w:r>
      <w:proofErr w:type="spellEnd"/>
      <w:r w:rsidRPr="003613D2">
        <w:rPr>
          <w:rFonts w:ascii="Arial" w:hAnsi="Arial" w:cs="Arial"/>
          <w:bCs/>
          <w:color w:val="000000"/>
          <w:sz w:val="18"/>
          <w:szCs w:val="18"/>
        </w:rPr>
        <w:t xml:space="preserve"> de Buenos Aires: CPAS. 2010 vol. n°3. </w:t>
      </w:r>
      <w:proofErr w:type="gramStart"/>
      <w:r w:rsidRPr="003613D2">
        <w:rPr>
          <w:rFonts w:ascii="Arial" w:hAnsi="Arial" w:cs="Arial"/>
          <w:bCs/>
          <w:color w:val="000000"/>
          <w:sz w:val="18"/>
          <w:szCs w:val="18"/>
        </w:rPr>
        <w:t>p15</w:t>
      </w:r>
      <w:proofErr w:type="gramEnd"/>
      <w:r w:rsidRPr="003613D2">
        <w:rPr>
          <w:rFonts w:ascii="Arial" w:hAnsi="Arial" w:cs="Arial"/>
          <w:bCs/>
          <w:color w:val="000000"/>
          <w:sz w:val="18"/>
          <w:szCs w:val="18"/>
        </w:rPr>
        <w:t xml:space="preserve"> - 30. </w:t>
      </w:r>
      <w:proofErr w:type="spellStart"/>
      <w:proofErr w:type="gramStart"/>
      <w:r w:rsidRPr="003613D2">
        <w:rPr>
          <w:rFonts w:ascii="Arial" w:hAnsi="Arial" w:cs="Arial"/>
          <w:bCs/>
          <w:color w:val="000000"/>
          <w:sz w:val="18"/>
          <w:szCs w:val="18"/>
        </w:rPr>
        <w:t>issn</w:t>
      </w:r>
      <w:proofErr w:type="spellEnd"/>
      <w:proofErr w:type="gramEnd"/>
      <w:r w:rsidRPr="003613D2">
        <w:rPr>
          <w:rFonts w:ascii="Arial" w:hAnsi="Arial" w:cs="Arial"/>
          <w:bCs/>
          <w:color w:val="000000"/>
          <w:sz w:val="18"/>
          <w:szCs w:val="18"/>
        </w:rPr>
        <w:t xml:space="preserve"> 0328 2589.</w:t>
      </w:r>
    </w:p>
    <w:p w:rsidR="003613D2" w:rsidRPr="003613D2" w:rsidRDefault="003613D2">
      <w:r w:rsidRPr="003613D2">
        <w:t>Partes de libro</w:t>
      </w:r>
    </w:p>
    <w:p w:rsidR="003613D2" w:rsidRDefault="003613D2" w:rsidP="00CF224A">
      <w:pPr>
        <w:widowControl w:val="0"/>
        <w:autoSpaceDE w:val="0"/>
        <w:autoSpaceDN w:val="0"/>
        <w:adjustRightInd w:val="0"/>
        <w:spacing w:after="0" w:line="209" w:lineRule="atLeast"/>
        <w:jc w:val="both"/>
        <w:rPr>
          <w:rFonts w:ascii="Arial" w:hAnsi="Arial" w:cs="Arial"/>
          <w:sz w:val="24"/>
          <w:szCs w:val="24"/>
        </w:rPr>
      </w:pPr>
      <w:r w:rsidRPr="003613D2">
        <w:rPr>
          <w:rFonts w:ascii="Arial" w:hAnsi="Arial" w:cs="Arial"/>
          <w:bCs/>
          <w:color w:val="000000"/>
          <w:sz w:val="18"/>
          <w:szCs w:val="18"/>
        </w:rPr>
        <w:t xml:space="preserve">GABRIEL OBRADOVICH. </w:t>
      </w:r>
      <w:r w:rsidRPr="003613D2">
        <w:rPr>
          <w:rFonts w:ascii="Arial" w:hAnsi="Arial" w:cs="Arial"/>
          <w:bCs/>
          <w:i/>
          <w:iCs/>
          <w:color w:val="000000"/>
          <w:sz w:val="18"/>
          <w:szCs w:val="18"/>
        </w:rPr>
        <w:t>Las luchas internas de la UCR y la formación de la Alianza</w:t>
      </w:r>
      <w:r w:rsidRPr="003613D2">
        <w:rPr>
          <w:rFonts w:ascii="Arial" w:hAnsi="Arial" w:cs="Arial"/>
          <w:bCs/>
          <w:color w:val="000000"/>
          <w:sz w:val="18"/>
          <w:szCs w:val="18"/>
        </w:rPr>
        <w:t xml:space="preserve">. En  </w:t>
      </w:r>
      <w:r>
        <w:rPr>
          <w:rFonts w:ascii="Arial" w:hAnsi="Arial" w:cs="Arial"/>
          <w:bCs/>
          <w:color w:val="000000"/>
          <w:sz w:val="18"/>
          <w:szCs w:val="18"/>
        </w:rPr>
        <w:t>MARIANA HEREDIA; PAULA CANELO</w:t>
      </w:r>
      <w:r w:rsidRPr="003613D2">
        <w:rPr>
          <w:rFonts w:ascii="Arial" w:hAnsi="Arial" w:cs="Arial"/>
          <w:bCs/>
          <w:color w:val="000000"/>
          <w:sz w:val="18"/>
          <w:szCs w:val="18"/>
        </w:rPr>
        <w:t xml:space="preserve">. Los puentes y las puertas. Buenos Aires: </w:t>
      </w:r>
      <w:proofErr w:type="spellStart"/>
      <w:r w:rsidRPr="003613D2">
        <w:rPr>
          <w:rFonts w:ascii="Arial" w:hAnsi="Arial" w:cs="Arial"/>
          <w:bCs/>
          <w:color w:val="000000"/>
          <w:sz w:val="18"/>
          <w:szCs w:val="18"/>
        </w:rPr>
        <w:t>Unsam</w:t>
      </w:r>
      <w:proofErr w:type="spellEnd"/>
      <w:r w:rsidRPr="003613D2">
        <w:rPr>
          <w:rFonts w:ascii="Arial" w:hAnsi="Arial" w:cs="Arial"/>
          <w:bCs/>
          <w:color w:val="000000"/>
          <w:sz w:val="18"/>
          <w:szCs w:val="18"/>
        </w:rPr>
        <w:t xml:space="preserve"> Edita. 2017. p1 - 25. </w:t>
      </w:r>
      <w:proofErr w:type="spellStart"/>
      <w:proofErr w:type="gramStart"/>
      <w:r w:rsidRPr="003613D2">
        <w:rPr>
          <w:rFonts w:ascii="Arial" w:hAnsi="Arial" w:cs="Arial"/>
          <w:bCs/>
          <w:color w:val="000000"/>
          <w:sz w:val="18"/>
          <w:szCs w:val="18"/>
        </w:rPr>
        <w:t>isbn</w:t>
      </w:r>
      <w:proofErr w:type="spellEnd"/>
      <w:proofErr w:type="gramEnd"/>
      <w:r w:rsidRPr="003613D2">
        <w:rPr>
          <w:rFonts w:ascii="Arial" w:hAnsi="Arial" w:cs="Arial"/>
          <w:bCs/>
          <w:color w:val="000000"/>
          <w:sz w:val="18"/>
          <w:szCs w:val="18"/>
        </w:rPr>
        <w:t xml:space="preserve"> 9789871889877 </w:t>
      </w:r>
    </w:p>
    <w:p w:rsidR="00CF224A" w:rsidRPr="00CF224A" w:rsidRDefault="00CF224A" w:rsidP="00CF224A">
      <w:pPr>
        <w:widowControl w:val="0"/>
        <w:autoSpaceDE w:val="0"/>
        <w:autoSpaceDN w:val="0"/>
        <w:adjustRightInd w:val="0"/>
        <w:spacing w:after="0" w:line="209" w:lineRule="atLeast"/>
        <w:jc w:val="both"/>
        <w:rPr>
          <w:rFonts w:ascii="Arial" w:hAnsi="Arial" w:cs="Arial"/>
          <w:sz w:val="24"/>
          <w:szCs w:val="24"/>
        </w:rPr>
      </w:pPr>
    </w:p>
    <w:p w:rsidR="003613D2" w:rsidRPr="003613D2" w:rsidRDefault="003613D2">
      <w:r w:rsidRPr="003613D2">
        <w:t>Libros</w:t>
      </w:r>
    </w:p>
    <w:p w:rsidR="003613D2" w:rsidRPr="003613D2" w:rsidRDefault="003613D2">
      <w:r w:rsidRPr="003613D2">
        <w:t>GABRIEL OBRADOVICH. La conversión de los fieles. Ciudad d</w:t>
      </w:r>
      <w:r>
        <w:t>e Buenos Aires: Editorial Teseo</w:t>
      </w:r>
      <w:r w:rsidRPr="003613D2">
        <w:t xml:space="preserve">. 2016. pag.300. </w:t>
      </w:r>
      <w:proofErr w:type="spellStart"/>
      <w:proofErr w:type="gramStart"/>
      <w:r w:rsidRPr="003613D2">
        <w:t>isbn</w:t>
      </w:r>
      <w:proofErr w:type="spellEnd"/>
      <w:proofErr w:type="gramEnd"/>
      <w:r w:rsidRPr="003613D2">
        <w:t xml:space="preserve"> 978-987-723-063-5</w:t>
      </w:r>
    </w:p>
    <w:p w:rsidR="003613D2" w:rsidRPr="003613D2" w:rsidRDefault="003613D2" w:rsidP="003613D2">
      <w:pPr>
        <w:rPr>
          <w:bCs/>
        </w:rPr>
      </w:pPr>
      <w:r w:rsidRPr="003613D2">
        <w:rPr>
          <w:bCs/>
        </w:rPr>
        <w:t xml:space="preserve">GABRIEL OBRADOVICH; ALFREDO MURISI. </w:t>
      </w:r>
      <w:r w:rsidRPr="003613D2">
        <w:rPr>
          <w:bCs/>
          <w:i/>
          <w:iCs/>
        </w:rPr>
        <w:t xml:space="preserve">Del campo a la </w:t>
      </w:r>
      <w:proofErr w:type="gramStart"/>
      <w:r w:rsidRPr="003613D2">
        <w:rPr>
          <w:bCs/>
          <w:i/>
          <w:iCs/>
        </w:rPr>
        <w:t>universidad :</w:t>
      </w:r>
      <w:proofErr w:type="gramEnd"/>
      <w:r w:rsidRPr="003613D2">
        <w:rPr>
          <w:bCs/>
          <w:i/>
          <w:iCs/>
        </w:rPr>
        <w:t xml:space="preserve"> el acceso a la educación superior de jóvenes provenientes de ámbitos rurales del sur de Entre Ríos 2011-1012</w:t>
      </w:r>
      <w:r w:rsidRPr="003613D2">
        <w:rPr>
          <w:bCs/>
        </w:rPr>
        <w:t xml:space="preserve">. Paraná, Entre Ríos: Dirección Editorial de Entre Ríos. 2015. pag.108. </w:t>
      </w:r>
      <w:proofErr w:type="spellStart"/>
      <w:proofErr w:type="gramStart"/>
      <w:r w:rsidRPr="003613D2">
        <w:rPr>
          <w:bCs/>
        </w:rPr>
        <w:t>isbn</w:t>
      </w:r>
      <w:proofErr w:type="spellEnd"/>
      <w:proofErr w:type="gramEnd"/>
      <w:r w:rsidRPr="003613D2">
        <w:rPr>
          <w:bCs/>
        </w:rPr>
        <w:t xml:space="preserve"> 978-950-686-050-9 </w:t>
      </w:r>
    </w:p>
    <w:p w:rsidR="003613D2" w:rsidRPr="003613D2" w:rsidRDefault="003613D2" w:rsidP="003613D2"/>
    <w:p w:rsidR="003613D2" w:rsidRDefault="003613D2"/>
    <w:p w:rsidR="00B3325D" w:rsidRDefault="00B3325D"/>
    <w:p w:rsidR="00B3325D" w:rsidRDefault="00B3325D" w:rsidP="00B3325D"/>
    <w:p w:rsidR="00B3325D" w:rsidRDefault="00B3325D" w:rsidP="00B3325D">
      <w:pPr>
        <w:ind w:left="708"/>
      </w:pPr>
      <w:r>
        <w:t xml:space="preserve">  </w:t>
      </w:r>
    </w:p>
    <w:p w:rsidR="00B3325D" w:rsidRDefault="00B3325D"/>
    <w:p w:rsidR="00B3325D" w:rsidRDefault="00B3325D"/>
    <w:p w:rsidR="00E82D3E" w:rsidRDefault="00E82D3E"/>
    <w:p w:rsidR="00E82D3E" w:rsidRDefault="00E82D3E" w:rsidP="009D2EC3">
      <w:pPr>
        <w:jc w:val="right"/>
      </w:pPr>
      <w:r>
        <w:t>Buenos Aires, 15 de agosto de 2017</w:t>
      </w:r>
    </w:p>
    <w:p w:rsidR="00E82D3E" w:rsidRDefault="00047AF4">
      <w:r>
        <w:lastRenderedPageBreak/>
        <w:t>Sres</w:t>
      </w:r>
      <w:r w:rsidR="009D2EC3">
        <w:t>.</w:t>
      </w:r>
      <w:r>
        <w:t xml:space="preserve"> editores de la Revista </w:t>
      </w:r>
      <w:r w:rsidR="00365463">
        <w:t>XXXX</w:t>
      </w:r>
    </w:p>
    <w:p w:rsidR="00047AF4" w:rsidRDefault="00047AF4">
      <w:r>
        <w:t>Nos dirigimos a Ustedes a los fines de dar fe del carácter inédito del artículo elevado a evaluación, del mismo modo en que nos comprometemos a ceder los derechos de autor en caso de que sea evaluado positivamente para su publicación.</w:t>
      </w:r>
    </w:p>
    <w:p w:rsidR="00047AF4" w:rsidRDefault="00047AF4" w:rsidP="009D2EC3">
      <w:pPr>
        <w:jc w:val="right"/>
      </w:pPr>
      <w:r>
        <w:rPr>
          <w:noProof/>
        </w:rPr>
        <w:drawing>
          <wp:inline distT="0" distB="0" distL="0" distR="0">
            <wp:extent cx="1762248" cy="581277"/>
            <wp:effectExtent l="19050" t="0" r="9402" b="0"/>
            <wp:docPr id="1" name="0 Imagen" descr="firma de Lu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e Lui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7738" cy="58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AF4" w:rsidRDefault="00047AF4" w:rsidP="009D2EC3">
      <w:pPr>
        <w:jc w:val="right"/>
      </w:pPr>
      <w:r>
        <w:t>Luis Miguel Donatello</w:t>
      </w:r>
    </w:p>
    <w:p w:rsidR="00047AF4" w:rsidRDefault="00047AF4"/>
    <w:p w:rsidR="00047AF4" w:rsidRDefault="00047AF4"/>
    <w:sectPr w:rsidR="00047AF4" w:rsidSect="00696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56" w:rsidRDefault="00D16556" w:rsidP="009D2EC3">
      <w:pPr>
        <w:spacing w:after="0" w:line="240" w:lineRule="auto"/>
      </w:pPr>
      <w:r>
        <w:separator/>
      </w:r>
    </w:p>
  </w:endnote>
  <w:endnote w:type="continuationSeparator" w:id="0">
    <w:p w:rsidR="00D16556" w:rsidRDefault="00D16556" w:rsidP="009D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56" w:rsidRDefault="00D16556" w:rsidP="009D2EC3">
      <w:pPr>
        <w:spacing w:after="0" w:line="240" w:lineRule="auto"/>
      </w:pPr>
      <w:r>
        <w:separator/>
      </w:r>
    </w:p>
  </w:footnote>
  <w:footnote w:type="continuationSeparator" w:id="0">
    <w:p w:rsidR="00D16556" w:rsidRDefault="00D16556" w:rsidP="009D2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5D"/>
    <w:rsid w:val="00047AF4"/>
    <w:rsid w:val="00235F70"/>
    <w:rsid w:val="003613D2"/>
    <w:rsid w:val="00365463"/>
    <w:rsid w:val="00631774"/>
    <w:rsid w:val="00696ED6"/>
    <w:rsid w:val="008B4FE5"/>
    <w:rsid w:val="009D2EC3"/>
    <w:rsid w:val="00AD0754"/>
    <w:rsid w:val="00B3325D"/>
    <w:rsid w:val="00CF224A"/>
    <w:rsid w:val="00D16556"/>
    <w:rsid w:val="00E82D3E"/>
    <w:rsid w:val="00F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325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A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D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2EC3"/>
  </w:style>
  <w:style w:type="paragraph" w:styleId="Piedepgina">
    <w:name w:val="footer"/>
    <w:basedOn w:val="Normal"/>
    <w:link w:val="PiedepginaCar"/>
    <w:uiPriority w:val="99"/>
    <w:semiHidden/>
    <w:unhideWhenUsed/>
    <w:rsid w:val="009D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2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325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A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D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2EC3"/>
  </w:style>
  <w:style w:type="paragraph" w:styleId="Piedepgina">
    <w:name w:val="footer"/>
    <w:basedOn w:val="Normal"/>
    <w:link w:val="PiedepginaCar"/>
    <w:uiPriority w:val="99"/>
    <w:semiHidden/>
    <w:unhideWhenUsed/>
    <w:rsid w:val="009D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abrielobradovi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2018-02-06T13:49:00Z</dcterms:created>
  <dcterms:modified xsi:type="dcterms:W3CDTF">2018-02-06T13:49:00Z</dcterms:modified>
</cp:coreProperties>
</file>