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DB1C8" w14:textId="47D3FC13" w:rsidR="00D95331" w:rsidRDefault="00D95331" w:rsidP="00D95331">
      <w:pPr>
        <w:spacing w:line="360" w:lineRule="auto"/>
        <w:jc w:val="both"/>
        <w:rPr>
          <w:rFonts w:ascii="Arial" w:hAnsi="Arial" w:cs="Arial"/>
          <w:b/>
          <w:sz w:val="28"/>
          <w:szCs w:val="28"/>
        </w:rPr>
      </w:pPr>
      <w:r w:rsidRPr="00D95331">
        <w:rPr>
          <w:rFonts w:ascii="Arial" w:hAnsi="Arial" w:cs="Arial"/>
          <w:b/>
          <w:sz w:val="28"/>
          <w:szCs w:val="28"/>
        </w:rPr>
        <w:t xml:space="preserve">Importancia social del pastoreo racional </w:t>
      </w:r>
      <w:proofErr w:type="spellStart"/>
      <w:r w:rsidRPr="00D95331">
        <w:rPr>
          <w:rFonts w:ascii="Arial" w:hAnsi="Arial" w:cs="Arial"/>
          <w:b/>
          <w:sz w:val="28"/>
          <w:szCs w:val="28"/>
        </w:rPr>
        <w:t>voisin</w:t>
      </w:r>
      <w:proofErr w:type="spellEnd"/>
      <w:r w:rsidRPr="00D95331">
        <w:rPr>
          <w:rFonts w:ascii="Arial" w:hAnsi="Arial" w:cs="Arial"/>
          <w:b/>
          <w:sz w:val="28"/>
          <w:szCs w:val="28"/>
        </w:rPr>
        <w:t xml:space="preserve"> como una herramienta para garantizar la seguridad alimentaria en los sistemas de ganadería de pastoreo en México</w:t>
      </w:r>
      <w:r w:rsidR="00B769B5">
        <w:rPr>
          <w:rFonts w:ascii="Arial" w:hAnsi="Arial" w:cs="Arial"/>
          <w:b/>
          <w:sz w:val="28"/>
          <w:szCs w:val="28"/>
        </w:rPr>
        <w:t>.</w:t>
      </w:r>
    </w:p>
    <w:p w14:paraId="2D7BA6FF" w14:textId="2A7A4231" w:rsidR="00B769B5" w:rsidRPr="00D95331" w:rsidRDefault="00B769B5" w:rsidP="00D95331">
      <w:pPr>
        <w:spacing w:line="360" w:lineRule="auto"/>
        <w:jc w:val="both"/>
        <w:rPr>
          <w:rFonts w:ascii="Arial" w:hAnsi="Arial" w:cs="Arial"/>
          <w:b/>
          <w:sz w:val="28"/>
          <w:szCs w:val="28"/>
        </w:rPr>
      </w:pPr>
      <w:r w:rsidRPr="00B769B5">
        <w:rPr>
          <w:rFonts w:ascii="Arial" w:hAnsi="Arial" w:cs="Arial"/>
          <w:b/>
          <w:sz w:val="28"/>
          <w:szCs w:val="28"/>
        </w:rPr>
        <w:t xml:space="preserve">Social </w:t>
      </w:r>
      <w:proofErr w:type="spellStart"/>
      <w:r w:rsidRPr="00B769B5">
        <w:rPr>
          <w:rFonts w:ascii="Arial" w:hAnsi="Arial" w:cs="Arial"/>
          <w:b/>
          <w:sz w:val="28"/>
          <w:szCs w:val="28"/>
        </w:rPr>
        <w:t>importance</w:t>
      </w:r>
      <w:proofErr w:type="spellEnd"/>
      <w:r w:rsidRPr="00B769B5">
        <w:rPr>
          <w:rFonts w:ascii="Arial" w:hAnsi="Arial" w:cs="Arial"/>
          <w:b/>
          <w:sz w:val="28"/>
          <w:szCs w:val="28"/>
        </w:rPr>
        <w:t xml:space="preserve"> </w:t>
      </w:r>
      <w:proofErr w:type="spellStart"/>
      <w:r w:rsidRPr="00B769B5">
        <w:rPr>
          <w:rFonts w:ascii="Arial" w:hAnsi="Arial" w:cs="Arial"/>
          <w:b/>
          <w:sz w:val="28"/>
          <w:szCs w:val="28"/>
        </w:rPr>
        <w:t>of</w:t>
      </w:r>
      <w:proofErr w:type="spellEnd"/>
      <w:r w:rsidRPr="00B769B5">
        <w:rPr>
          <w:rFonts w:ascii="Arial" w:hAnsi="Arial" w:cs="Arial"/>
          <w:b/>
          <w:sz w:val="28"/>
          <w:szCs w:val="28"/>
        </w:rPr>
        <w:t xml:space="preserve"> </w:t>
      </w:r>
      <w:proofErr w:type="spellStart"/>
      <w:r w:rsidRPr="00B769B5">
        <w:rPr>
          <w:rFonts w:ascii="Arial" w:hAnsi="Arial" w:cs="Arial"/>
          <w:b/>
          <w:sz w:val="28"/>
          <w:szCs w:val="28"/>
        </w:rPr>
        <w:t>rational</w:t>
      </w:r>
      <w:proofErr w:type="spellEnd"/>
      <w:r w:rsidRPr="00B769B5">
        <w:rPr>
          <w:rFonts w:ascii="Arial" w:hAnsi="Arial" w:cs="Arial"/>
          <w:b/>
          <w:sz w:val="28"/>
          <w:szCs w:val="28"/>
        </w:rPr>
        <w:t xml:space="preserve"> </w:t>
      </w:r>
      <w:proofErr w:type="spellStart"/>
      <w:r w:rsidRPr="00B769B5">
        <w:rPr>
          <w:rFonts w:ascii="Arial" w:hAnsi="Arial" w:cs="Arial"/>
          <w:b/>
          <w:sz w:val="28"/>
          <w:szCs w:val="28"/>
        </w:rPr>
        <w:t>pastoralism</w:t>
      </w:r>
      <w:proofErr w:type="spellEnd"/>
      <w:r w:rsidRPr="00B769B5">
        <w:rPr>
          <w:rFonts w:ascii="Arial" w:hAnsi="Arial" w:cs="Arial"/>
          <w:b/>
          <w:sz w:val="28"/>
          <w:szCs w:val="28"/>
        </w:rPr>
        <w:t xml:space="preserve"> as a </w:t>
      </w:r>
      <w:proofErr w:type="spellStart"/>
      <w:r w:rsidRPr="00B769B5">
        <w:rPr>
          <w:rFonts w:ascii="Arial" w:hAnsi="Arial" w:cs="Arial"/>
          <w:b/>
          <w:sz w:val="28"/>
          <w:szCs w:val="28"/>
        </w:rPr>
        <w:t>tool</w:t>
      </w:r>
      <w:proofErr w:type="spellEnd"/>
      <w:r w:rsidRPr="00B769B5">
        <w:rPr>
          <w:rFonts w:ascii="Arial" w:hAnsi="Arial" w:cs="Arial"/>
          <w:b/>
          <w:sz w:val="28"/>
          <w:szCs w:val="28"/>
        </w:rPr>
        <w:t xml:space="preserve"> </w:t>
      </w:r>
      <w:proofErr w:type="spellStart"/>
      <w:r w:rsidRPr="00B769B5">
        <w:rPr>
          <w:rFonts w:ascii="Arial" w:hAnsi="Arial" w:cs="Arial"/>
          <w:b/>
          <w:sz w:val="28"/>
          <w:szCs w:val="28"/>
        </w:rPr>
        <w:t>to</w:t>
      </w:r>
      <w:proofErr w:type="spellEnd"/>
      <w:r w:rsidRPr="00B769B5">
        <w:rPr>
          <w:rFonts w:ascii="Arial" w:hAnsi="Arial" w:cs="Arial"/>
          <w:b/>
          <w:sz w:val="28"/>
          <w:szCs w:val="28"/>
        </w:rPr>
        <w:t xml:space="preserve"> </w:t>
      </w:r>
      <w:proofErr w:type="spellStart"/>
      <w:r w:rsidRPr="00B769B5">
        <w:rPr>
          <w:rFonts w:ascii="Arial" w:hAnsi="Arial" w:cs="Arial"/>
          <w:b/>
          <w:sz w:val="28"/>
          <w:szCs w:val="28"/>
        </w:rPr>
        <w:t>guarantee</w:t>
      </w:r>
      <w:proofErr w:type="spellEnd"/>
      <w:r w:rsidRPr="00B769B5">
        <w:rPr>
          <w:rFonts w:ascii="Arial" w:hAnsi="Arial" w:cs="Arial"/>
          <w:b/>
          <w:sz w:val="28"/>
          <w:szCs w:val="28"/>
        </w:rPr>
        <w:t xml:space="preserve"> </w:t>
      </w:r>
      <w:proofErr w:type="spellStart"/>
      <w:r w:rsidRPr="00B769B5">
        <w:rPr>
          <w:rFonts w:ascii="Arial" w:hAnsi="Arial" w:cs="Arial"/>
          <w:b/>
          <w:sz w:val="28"/>
          <w:szCs w:val="28"/>
        </w:rPr>
        <w:t>food</w:t>
      </w:r>
      <w:proofErr w:type="spellEnd"/>
      <w:r w:rsidRPr="00B769B5">
        <w:rPr>
          <w:rFonts w:ascii="Arial" w:hAnsi="Arial" w:cs="Arial"/>
          <w:b/>
          <w:sz w:val="28"/>
          <w:szCs w:val="28"/>
        </w:rPr>
        <w:t xml:space="preserve"> </w:t>
      </w:r>
      <w:proofErr w:type="spellStart"/>
      <w:r w:rsidRPr="00B769B5">
        <w:rPr>
          <w:rFonts w:ascii="Arial" w:hAnsi="Arial" w:cs="Arial"/>
          <w:b/>
          <w:sz w:val="28"/>
          <w:szCs w:val="28"/>
        </w:rPr>
        <w:t>security</w:t>
      </w:r>
      <w:proofErr w:type="spellEnd"/>
      <w:r w:rsidRPr="00B769B5">
        <w:rPr>
          <w:rFonts w:ascii="Arial" w:hAnsi="Arial" w:cs="Arial"/>
          <w:b/>
          <w:sz w:val="28"/>
          <w:szCs w:val="28"/>
        </w:rPr>
        <w:t xml:space="preserve"> in </w:t>
      </w:r>
      <w:proofErr w:type="spellStart"/>
      <w:r w:rsidRPr="00B769B5">
        <w:rPr>
          <w:rFonts w:ascii="Arial" w:hAnsi="Arial" w:cs="Arial"/>
          <w:b/>
          <w:sz w:val="28"/>
          <w:szCs w:val="28"/>
        </w:rPr>
        <w:t>grazing</w:t>
      </w:r>
      <w:proofErr w:type="spellEnd"/>
      <w:r w:rsidRPr="00B769B5">
        <w:rPr>
          <w:rFonts w:ascii="Arial" w:hAnsi="Arial" w:cs="Arial"/>
          <w:b/>
          <w:sz w:val="28"/>
          <w:szCs w:val="28"/>
        </w:rPr>
        <w:t xml:space="preserve"> </w:t>
      </w:r>
      <w:proofErr w:type="spellStart"/>
      <w:r w:rsidRPr="00B769B5">
        <w:rPr>
          <w:rFonts w:ascii="Arial" w:hAnsi="Arial" w:cs="Arial"/>
          <w:b/>
          <w:sz w:val="28"/>
          <w:szCs w:val="28"/>
        </w:rPr>
        <w:t>livestock</w:t>
      </w:r>
      <w:proofErr w:type="spellEnd"/>
      <w:r w:rsidRPr="00B769B5">
        <w:rPr>
          <w:rFonts w:ascii="Arial" w:hAnsi="Arial" w:cs="Arial"/>
          <w:b/>
          <w:sz w:val="28"/>
          <w:szCs w:val="28"/>
        </w:rPr>
        <w:t xml:space="preserve"> </w:t>
      </w:r>
      <w:proofErr w:type="spellStart"/>
      <w:r w:rsidRPr="00B769B5">
        <w:rPr>
          <w:rFonts w:ascii="Arial" w:hAnsi="Arial" w:cs="Arial"/>
          <w:b/>
          <w:sz w:val="28"/>
          <w:szCs w:val="28"/>
        </w:rPr>
        <w:t>systems</w:t>
      </w:r>
      <w:proofErr w:type="spellEnd"/>
      <w:r w:rsidRPr="00B769B5">
        <w:rPr>
          <w:rFonts w:ascii="Arial" w:hAnsi="Arial" w:cs="Arial"/>
          <w:b/>
          <w:sz w:val="28"/>
          <w:szCs w:val="28"/>
        </w:rPr>
        <w:t xml:space="preserve"> in </w:t>
      </w:r>
      <w:proofErr w:type="spellStart"/>
      <w:r w:rsidRPr="00B769B5">
        <w:rPr>
          <w:rFonts w:ascii="Arial" w:hAnsi="Arial" w:cs="Arial"/>
          <w:b/>
          <w:sz w:val="28"/>
          <w:szCs w:val="28"/>
        </w:rPr>
        <w:t>Mexico</w:t>
      </w:r>
      <w:proofErr w:type="spellEnd"/>
      <w:r w:rsidRPr="00B769B5">
        <w:rPr>
          <w:rFonts w:ascii="Arial" w:hAnsi="Arial" w:cs="Arial"/>
          <w:b/>
          <w:sz w:val="28"/>
          <w:szCs w:val="28"/>
        </w:rPr>
        <w:t>.</w:t>
      </w:r>
    </w:p>
    <w:p w14:paraId="29685F75" w14:textId="370EC4DF" w:rsidR="00915F36" w:rsidRPr="00455CB0" w:rsidRDefault="00915F36" w:rsidP="0027661B">
      <w:pPr>
        <w:spacing w:line="360" w:lineRule="auto"/>
        <w:jc w:val="center"/>
        <w:rPr>
          <w:rFonts w:ascii="Arial" w:hAnsi="Arial" w:cs="Arial"/>
          <w:sz w:val="24"/>
          <w:szCs w:val="24"/>
        </w:rPr>
      </w:pPr>
      <w:r w:rsidRPr="00455CB0">
        <w:rPr>
          <w:rFonts w:ascii="Arial" w:hAnsi="Arial" w:cs="Arial"/>
          <w:b/>
          <w:noProof/>
          <w:sz w:val="24"/>
          <w:szCs w:val="24"/>
        </w:rPr>
        <w:drawing>
          <wp:inline distT="0" distB="0" distL="0" distR="0" wp14:anchorId="72D995AC" wp14:editId="204FCDB0">
            <wp:extent cx="161925" cy="161925"/>
            <wp:effectExtent l="0" t="0" r="9525" b="9525"/>
            <wp:docPr id="3" name="Imagen 3" descr="Descripción: http://libapps-eu.s3.amazonaws.com/accounts/86186/images/iconoorcid_16x16.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libapps-eu.s3.amazonaws.com/accounts/86186/images/iconoorcid_16x16.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55CB0">
        <w:rPr>
          <w:rFonts w:ascii="Arial" w:hAnsi="Arial" w:cs="Arial"/>
          <w:b/>
          <w:bCs/>
          <w:sz w:val="24"/>
          <w:szCs w:val="24"/>
        </w:rPr>
        <w:t>Armando Pacheco Hernández</w:t>
      </w:r>
    </w:p>
    <w:p w14:paraId="17441E14" w14:textId="1C970AD9" w:rsidR="00FB2251" w:rsidRPr="00455CB0" w:rsidRDefault="00C20DCD" w:rsidP="0027661B">
      <w:pPr>
        <w:pStyle w:val="Default"/>
        <w:spacing w:line="360" w:lineRule="auto"/>
        <w:ind w:left="708"/>
        <w:jc w:val="center"/>
        <w:rPr>
          <w:rFonts w:ascii="Arial" w:hAnsi="Arial" w:cs="Arial"/>
        </w:rPr>
      </w:pPr>
      <w:r w:rsidRPr="00455CB0">
        <w:rPr>
          <w:rFonts w:ascii="Arial" w:hAnsi="Arial" w:cs="Arial"/>
        </w:rPr>
        <w:t>Investigador</w:t>
      </w:r>
      <w:r w:rsidR="00E43930" w:rsidRPr="00455CB0">
        <w:rPr>
          <w:rFonts w:ascii="Arial" w:hAnsi="Arial" w:cs="Arial"/>
        </w:rPr>
        <w:t xml:space="preserve"> de</w:t>
      </w:r>
      <w:r w:rsidRPr="00455CB0">
        <w:rPr>
          <w:rFonts w:ascii="Arial" w:hAnsi="Arial" w:cs="Arial"/>
        </w:rPr>
        <w:t>l</w:t>
      </w:r>
      <w:r w:rsidR="00FB2251" w:rsidRPr="00455CB0">
        <w:rPr>
          <w:rFonts w:ascii="Arial" w:hAnsi="Arial" w:cs="Arial"/>
        </w:rPr>
        <w:t xml:space="preserve"> Instituto de Estudios sobre Sociedades, Territorios y Culturas (</w:t>
      </w:r>
      <w:proofErr w:type="spellStart"/>
      <w:r w:rsidR="00FB2251" w:rsidRPr="00455CB0">
        <w:rPr>
          <w:rFonts w:ascii="Arial" w:hAnsi="Arial" w:cs="Arial"/>
        </w:rPr>
        <w:t>ISTeC</w:t>
      </w:r>
      <w:proofErr w:type="spellEnd"/>
      <w:r w:rsidR="00FB2251" w:rsidRPr="00455CB0">
        <w:rPr>
          <w:rFonts w:ascii="Arial" w:hAnsi="Arial" w:cs="Arial"/>
        </w:rPr>
        <w:t>)</w:t>
      </w:r>
      <w:r w:rsidR="00E43930" w:rsidRPr="00455CB0">
        <w:rPr>
          <w:rFonts w:ascii="Arial" w:hAnsi="Arial" w:cs="Arial"/>
        </w:rPr>
        <w:t xml:space="preserve"> </w:t>
      </w:r>
    </w:p>
    <w:p w14:paraId="2422DF5A" w14:textId="38AE717A" w:rsidR="00915F36" w:rsidRPr="00455CB0" w:rsidRDefault="00E43930" w:rsidP="0027661B">
      <w:pPr>
        <w:pStyle w:val="Default"/>
        <w:spacing w:line="360" w:lineRule="auto"/>
        <w:ind w:left="708"/>
        <w:jc w:val="center"/>
        <w:rPr>
          <w:rFonts w:ascii="Arial" w:hAnsi="Arial" w:cs="Arial"/>
        </w:rPr>
      </w:pPr>
      <w:r w:rsidRPr="00455CB0">
        <w:rPr>
          <w:rFonts w:ascii="Arial" w:hAnsi="Arial" w:cs="Arial"/>
        </w:rPr>
        <w:t xml:space="preserve">Posdoctorado en Ciencias Sociales </w:t>
      </w:r>
      <w:r w:rsidR="00237C21" w:rsidRPr="00455CB0">
        <w:rPr>
          <w:rFonts w:ascii="Arial" w:hAnsi="Arial" w:cs="Arial"/>
        </w:rPr>
        <w:t>y Humanidades</w:t>
      </w:r>
    </w:p>
    <w:p w14:paraId="68DF3CFC" w14:textId="5B4802D2" w:rsidR="00915F36" w:rsidRPr="00455CB0" w:rsidRDefault="00E43930" w:rsidP="0027661B">
      <w:pPr>
        <w:pStyle w:val="Default"/>
        <w:spacing w:line="360" w:lineRule="auto"/>
        <w:jc w:val="center"/>
        <w:rPr>
          <w:rFonts w:ascii="Arial" w:hAnsi="Arial" w:cs="Arial"/>
        </w:rPr>
      </w:pPr>
      <w:r w:rsidRPr="00455CB0">
        <w:rPr>
          <w:rFonts w:ascii="Arial" w:hAnsi="Arial" w:cs="Arial"/>
        </w:rPr>
        <w:t xml:space="preserve">Facultad de </w:t>
      </w:r>
      <w:r w:rsidR="00237C21" w:rsidRPr="00455CB0">
        <w:rPr>
          <w:rFonts w:ascii="Arial" w:hAnsi="Arial" w:cs="Arial"/>
        </w:rPr>
        <w:t>Humanidades</w:t>
      </w:r>
    </w:p>
    <w:p w14:paraId="57337FB7" w14:textId="30127036" w:rsidR="00915F36" w:rsidRPr="00455CB0" w:rsidRDefault="00E43930" w:rsidP="0027661B">
      <w:pPr>
        <w:pStyle w:val="Default"/>
        <w:spacing w:line="360" w:lineRule="auto"/>
        <w:jc w:val="center"/>
        <w:rPr>
          <w:rFonts w:ascii="Arial" w:hAnsi="Arial" w:cs="Arial"/>
        </w:rPr>
      </w:pPr>
      <w:r w:rsidRPr="00455CB0">
        <w:rPr>
          <w:rFonts w:ascii="Arial" w:hAnsi="Arial" w:cs="Arial"/>
        </w:rPr>
        <w:t>Universidad Nacional de Mar del Plata</w:t>
      </w:r>
      <w:r w:rsidR="00FB2251" w:rsidRPr="00455CB0">
        <w:rPr>
          <w:rFonts w:ascii="Arial" w:hAnsi="Arial" w:cs="Arial"/>
        </w:rPr>
        <w:t>, Argentina.</w:t>
      </w:r>
    </w:p>
    <w:p w14:paraId="2FD4A606" w14:textId="77777777" w:rsidR="00915F36" w:rsidRPr="00455CB0" w:rsidRDefault="00915F36" w:rsidP="0027661B">
      <w:pPr>
        <w:pStyle w:val="Default"/>
        <w:spacing w:line="360" w:lineRule="auto"/>
        <w:jc w:val="center"/>
        <w:rPr>
          <w:rFonts w:ascii="Arial" w:hAnsi="Arial" w:cs="Arial"/>
        </w:rPr>
      </w:pPr>
      <w:r w:rsidRPr="00455CB0">
        <w:rPr>
          <w:rFonts w:ascii="Arial" w:hAnsi="Arial" w:cs="Arial"/>
        </w:rPr>
        <w:t xml:space="preserve">Correo electrónico: </w:t>
      </w:r>
      <w:hyperlink r:id="rId8" w:history="1">
        <w:r w:rsidRPr="00455CB0">
          <w:rPr>
            <w:rStyle w:val="Hipervnculo"/>
            <w:rFonts w:ascii="Arial" w:hAnsi="Arial" w:cs="Arial"/>
          </w:rPr>
          <w:t>armandopachecoh@hotmail.com</w:t>
        </w:r>
      </w:hyperlink>
    </w:p>
    <w:p w14:paraId="5C0923A6" w14:textId="15782552" w:rsidR="00237C21" w:rsidRPr="00455CB0" w:rsidRDefault="00FB2251" w:rsidP="0027661B">
      <w:pPr>
        <w:pStyle w:val="Default"/>
        <w:spacing w:line="360" w:lineRule="auto"/>
        <w:jc w:val="center"/>
        <w:rPr>
          <w:rFonts w:ascii="Arial" w:hAnsi="Arial" w:cs="Arial"/>
        </w:rPr>
      </w:pPr>
      <w:r w:rsidRPr="00455CB0">
        <w:rPr>
          <w:rFonts w:ascii="Arial" w:hAnsi="Arial" w:cs="Arial"/>
        </w:rPr>
        <w:t>.</w:t>
      </w:r>
    </w:p>
    <w:p w14:paraId="6127CFED" w14:textId="54B3BD11" w:rsidR="002D4E9B" w:rsidRPr="00455CB0" w:rsidRDefault="00915F36" w:rsidP="003E0154">
      <w:pPr>
        <w:spacing w:line="360" w:lineRule="auto"/>
        <w:jc w:val="both"/>
        <w:rPr>
          <w:rFonts w:ascii="Arial" w:hAnsi="Arial" w:cs="Arial"/>
          <w:b/>
          <w:bCs/>
          <w:sz w:val="24"/>
          <w:szCs w:val="24"/>
        </w:rPr>
      </w:pPr>
      <w:r w:rsidRPr="00455CB0">
        <w:rPr>
          <w:rFonts w:ascii="Arial" w:hAnsi="Arial" w:cs="Arial"/>
          <w:b/>
          <w:bCs/>
          <w:sz w:val="24"/>
          <w:szCs w:val="24"/>
        </w:rPr>
        <w:t>RESUMEN</w:t>
      </w:r>
    </w:p>
    <w:p w14:paraId="55A1DFA2" w14:textId="1C3B4B27" w:rsidR="00B769B5" w:rsidRPr="00B769B5" w:rsidRDefault="00050370" w:rsidP="00B769B5">
      <w:pPr>
        <w:spacing w:line="360" w:lineRule="auto"/>
        <w:jc w:val="both"/>
        <w:rPr>
          <w:rFonts w:ascii="Arial" w:hAnsi="Arial" w:cs="Arial"/>
          <w:sz w:val="24"/>
          <w:szCs w:val="24"/>
        </w:rPr>
      </w:pPr>
      <w:r w:rsidRPr="00455CB0">
        <w:rPr>
          <w:rFonts w:ascii="Arial" w:hAnsi="Arial" w:cs="Arial"/>
          <w:sz w:val="24"/>
          <w:szCs w:val="24"/>
        </w:rPr>
        <w:t>El desarrollo del sector ganadero es afectado por múltiples crisis como la ambiental, económica, alimentaria, energética, sanitaria y migratoria, que impactan en la alimentación y la salud de las personas</w:t>
      </w:r>
      <w:r w:rsidR="00B769B5">
        <w:rPr>
          <w:rFonts w:ascii="Arial" w:hAnsi="Arial" w:cs="Arial"/>
          <w:sz w:val="24"/>
          <w:szCs w:val="24"/>
        </w:rPr>
        <w:t xml:space="preserve">, sin </w:t>
      </w:r>
      <w:proofErr w:type="gramStart"/>
      <w:r w:rsidR="00B769B5">
        <w:rPr>
          <w:rFonts w:ascii="Arial" w:hAnsi="Arial" w:cs="Arial"/>
          <w:sz w:val="24"/>
          <w:szCs w:val="24"/>
        </w:rPr>
        <w:t>embargo</w:t>
      </w:r>
      <w:proofErr w:type="gramEnd"/>
      <w:r w:rsidR="00B769B5">
        <w:rPr>
          <w:rFonts w:ascii="Arial" w:hAnsi="Arial" w:cs="Arial"/>
          <w:sz w:val="24"/>
          <w:szCs w:val="24"/>
        </w:rPr>
        <w:t xml:space="preserve"> existen tecnologías como el Pastoreo Racional </w:t>
      </w:r>
      <w:proofErr w:type="spellStart"/>
      <w:r w:rsidR="00B769B5">
        <w:rPr>
          <w:rFonts w:ascii="Arial" w:hAnsi="Arial" w:cs="Arial"/>
          <w:sz w:val="24"/>
          <w:szCs w:val="24"/>
        </w:rPr>
        <w:t>Voisin</w:t>
      </w:r>
      <w:proofErr w:type="spellEnd"/>
      <w:r w:rsidR="00B769B5">
        <w:rPr>
          <w:rFonts w:ascii="Arial" w:hAnsi="Arial" w:cs="Arial"/>
          <w:sz w:val="24"/>
          <w:szCs w:val="24"/>
        </w:rPr>
        <w:t xml:space="preserve"> (PRV), que pueden garantizar la producción de alimentos en los sistemas de pastoreo de productores pecuarios en México.</w:t>
      </w:r>
      <w:r w:rsidRPr="00455CB0">
        <w:rPr>
          <w:rFonts w:ascii="Arial" w:hAnsi="Arial" w:cs="Arial"/>
          <w:sz w:val="24"/>
          <w:szCs w:val="24"/>
        </w:rPr>
        <w:t xml:space="preserve"> </w:t>
      </w:r>
      <w:r w:rsidR="00B769B5" w:rsidRPr="00B769B5">
        <w:rPr>
          <w:rFonts w:ascii="Arial" w:hAnsi="Arial" w:cs="Arial"/>
          <w:sz w:val="24"/>
          <w:szCs w:val="24"/>
        </w:rPr>
        <w:t>La presente investigación se basó en un diseño de estudio de casos utilizando un enfoque cuantitativo y cualitativo, la obtención de datos se realizó a través de entrevistas semiestructuradas que fueron aplicadas a 20 productores ganaderos que radican en México, y que utilizan sistemas de producción regenerativos, para recopilar información sobre su percepción de la ganadería regenerativa, sus beneficios, desafíos, y como llevan a cabo su implementación.</w:t>
      </w:r>
      <w:r w:rsidR="00B769B5" w:rsidRPr="00B769B5">
        <w:t xml:space="preserve"> </w:t>
      </w:r>
      <w:r w:rsidR="00B769B5" w:rsidRPr="00B769B5">
        <w:rPr>
          <w:rFonts w:ascii="Arial" w:hAnsi="Arial" w:cs="Arial"/>
          <w:sz w:val="24"/>
          <w:szCs w:val="24"/>
        </w:rPr>
        <w:t xml:space="preserve">En conclusión, el Pastoreo Racional </w:t>
      </w:r>
      <w:proofErr w:type="spellStart"/>
      <w:r w:rsidR="00B769B5" w:rsidRPr="00B769B5">
        <w:rPr>
          <w:rFonts w:ascii="Arial" w:hAnsi="Arial" w:cs="Arial"/>
          <w:sz w:val="24"/>
          <w:szCs w:val="24"/>
        </w:rPr>
        <w:t>Voisin</w:t>
      </w:r>
      <w:proofErr w:type="spellEnd"/>
      <w:r w:rsidR="00B769B5" w:rsidRPr="00B769B5">
        <w:rPr>
          <w:rFonts w:ascii="Arial" w:hAnsi="Arial" w:cs="Arial"/>
          <w:sz w:val="24"/>
          <w:szCs w:val="24"/>
        </w:rPr>
        <w:t xml:space="preserve"> (PRV) es una práctica que ofrece una amplia gama de beneficios para el medio ambiente, la sociedad y la economía en México. </w:t>
      </w:r>
    </w:p>
    <w:p w14:paraId="3F1882D5" w14:textId="29BED390" w:rsidR="00050370" w:rsidRPr="00455CB0" w:rsidRDefault="00B769B5" w:rsidP="00B769B5">
      <w:pPr>
        <w:spacing w:line="360" w:lineRule="auto"/>
        <w:jc w:val="both"/>
        <w:rPr>
          <w:rFonts w:ascii="Arial" w:hAnsi="Arial" w:cs="Arial"/>
          <w:sz w:val="24"/>
          <w:szCs w:val="24"/>
        </w:rPr>
      </w:pPr>
      <w:r w:rsidRPr="00B769B5">
        <w:rPr>
          <w:rFonts w:ascii="Arial" w:hAnsi="Arial" w:cs="Arial"/>
          <w:sz w:val="24"/>
          <w:szCs w:val="24"/>
        </w:rPr>
        <w:t>.</w:t>
      </w:r>
    </w:p>
    <w:p w14:paraId="58711F6B" w14:textId="18C6FE3A" w:rsidR="00235141" w:rsidRDefault="00C46A02" w:rsidP="003E0154">
      <w:pPr>
        <w:spacing w:line="360" w:lineRule="auto"/>
        <w:jc w:val="both"/>
        <w:rPr>
          <w:rFonts w:ascii="Arial" w:hAnsi="Arial" w:cs="Arial"/>
          <w:sz w:val="24"/>
          <w:szCs w:val="24"/>
        </w:rPr>
      </w:pPr>
      <w:r w:rsidRPr="00455CB0">
        <w:rPr>
          <w:rFonts w:ascii="Arial" w:hAnsi="Arial" w:cs="Arial"/>
          <w:b/>
          <w:bCs/>
          <w:sz w:val="24"/>
          <w:szCs w:val="24"/>
        </w:rPr>
        <w:lastRenderedPageBreak/>
        <w:t>Palabras claves</w:t>
      </w:r>
      <w:r w:rsidRPr="00455CB0">
        <w:rPr>
          <w:rFonts w:ascii="Arial" w:hAnsi="Arial" w:cs="Arial"/>
          <w:sz w:val="24"/>
          <w:szCs w:val="24"/>
        </w:rPr>
        <w:t>:</w:t>
      </w:r>
      <w:r w:rsidR="00A44994" w:rsidRPr="00455CB0">
        <w:rPr>
          <w:rFonts w:ascii="Arial" w:hAnsi="Arial" w:cs="Arial"/>
          <w:sz w:val="24"/>
          <w:szCs w:val="24"/>
        </w:rPr>
        <w:t xml:space="preserve">  </w:t>
      </w:r>
      <w:r w:rsidRPr="00455CB0">
        <w:rPr>
          <w:rFonts w:ascii="Arial" w:hAnsi="Arial" w:cs="Arial"/>
          <w:sz w:val="24"/>
          <w:szCs w:val="24"/>
        </w:rPr>
        <w:t>Pastoreo R</w:t>
      </w:r>
      <w:r w:rsidR="004258CA" w:rsidRPr="00455CB0">
        <w:rPr>
          <w:rFonts w:ascii="Arial" w:hAnsi="Arial" w:cs="Arial"/>
          <w:sz w:val="24"/>
          <w:szCs w:val="24"/>
        </w:rPr>
        <w:t>acional</w:t>
      </w:r>
      <w:r w:rsidRPr="00455CB0">
        <w:rPr>
          <w:rFonts w:ascii="Arial" w:hAnsi="Arial" w:cs="Arial"/>
          <w:sz w:val="24"/>
          <w:szCs w:val="24"/>
        </w:rPr>
        <w:t xml:space="preserve"> </w:t>
      </w:r>
      <w:proofErr w:type="spellStart"/>
      <w:r w:rsidR="004E502D" w:rsidRPr="00455CB0">
        <w:rPr>
          <w:rFonts w:ascii="Arial" w:hAnsi="Arial" w:cs="Arial"/>
          <w:sz w:val="24"/>
          <w:szCs w:val="24"/>
        </w:rPr>
        <w:t>Voisin</w:t>
      </w:r>
      <w:proofErr w:type="spellEnd"/>
      <w:r w:rsidR="004E502D" w:rsidRPr="00455CB0">
        <w:rPr>
          <w:rFonts w:ascii="Arial" w:hAnsi="Arial" w:cs="Arial"/>
          <w:sz w:val="24"/>
          <w:szCs w:val="24"/>
        </w:rPr>
        <w:t xml:space="preserve">, </w:t>
      </w:r>
      <w:r w:rsidR="00B769B5">
        <w:rPr>
          <w:rFonts w:ascii="Arial" w:hAnsi="Arial" w:cs="Arial"/>
          <w:sz w:val="24"/>
          <w:szCs w:val="24"/>
        </w:rPr>
        <w:t>seguridad alimentaria</w:t>
      </w:r>
      <w:r w:rsidR="00237C21" w:rsidRPr="00455CB0">
        <w:rPr>
          <w:rFonts w:ascii="Arial" w:hAnsi="Arial" w:cs="Arial"/>
          <w:sz w:val="24"/>
          <w:szCs w:val="24"/>
        </w:rPr>
        <w:t xml:space="preserve">, </w:t>
      </w:r>
      <w:r w:rsidR="00B769B5">
        <w:rPr>
          <w:rFonts w:ascii="Arial" w:hAnsi="Arial" w:cs="Arial"/>
          <w:sz w:val="24"/>
          <w:szCs w:val="24"/>
        </w:rPr>
        <w:t>sistemas ganaderos</w:t>
      </w:r>
      <w:r w:rsidR="00BB00B0" w:rsidRPr="00455CB0">
        <w:rPr>
          <w:rFonts w:ascii="Arial" w:hAnsi="Arial" w:cs="Arial"/>
          <w:sz w:val="24"/>
          <w:szCs w:val="24"/>
        </w:rPr>
        <w:t>, p</w:t>
      </w:r>
      <w:r w:rsidR="00B769B5">
        <w:rPr>
          <w:rFonts w:ascii="Arial" w:hAnsi="Arial" w:cs="Arial"/>
          <w:sz w:val="24"/>
          <w:szCs w:val="24"/>
        </w:rPr>
        <w:t>astoreo</w:t>
      </w:r>
      <w:r w:rsidR="00050370" w:rsidRPr="00455CB0">
        <w:rPr>
          <w:rFonts w:ascii="Arial" w:hAnsi="Arial" w:cs="Arial"/>
          <w:sz w:val="24"/>
          <w:szCs w:val="24"/>
        </w:rPr>
        <w:t xml:space="preserve">, </w:t>
      </w:r>
      <w:r w:rsidR="00B769B5">
        <w:rPr>
          <w:rFonts w:ascii="Arial" w:hAnsi="Arial" w:cs="Arial"/>
          <w:sz w:val="24"/>
          <w:szCs w:val="24"/>
        </w:rPr>
        <w:t>México.</w:t>
      </w:r>
    </w:p>
    <w:p w14:paraId="2513B26A" w14:textId="7FB060F3" w:rsidR="00B769B5" w:rsidRDefault="00B769B5" w:rsidP="003E0154">
      <w:pPr>
        <w:spacing w:line="360" w:lineRule="auto"/>
        <w:jc w:val="both"/>
        <w:rPr>
          <w:rFonts w:ascii="Arial" w:hAnsi="Arial" w:cs="Arial"/>
          <w:sz w:val="24"/>
          <w:szCs w:val="24"/>
        </w:rPr>
      </w:pPr>
    </w:p>
    <w:p w14:paraId="2C843F51" w14:textId="2CD73D97" w:rsidR="00B769B5" w:rsidRPr="00B769B5" w:rsidRDefault="00B769B5" w:rsidP="003E0154">
      <w:pPr>
        <w:spacing w:line="360" w:lineRule="auto"/>
        <w:jc w:val="both"/>
        <w:rPr>
          <w:rFonts w:ascii="Arial" w:hAnsi="Arial" w:cs="Arial"/>
          <w:b/>
          <w:bCs/>
          <w:sz w:val="24"/>
          <w:szCs w:val="24"/>
        </w:rPr>
      </w:pPr>
      <w:proofErr w:type="spellStart"/>
      <w:r w:rsidRPr="00B769B5">
        <w:rPr>
          <w:rFonts w:ascii="Arial" w:hAnsi="Arial" w:cs="Arial"/>
          <w:b/>
          <w:bCs/>
          <w:sz w:val="24"/>
          <w:szCs w:val="24"/>
        </w:rPr>
        <w:t>Abstract</w:t>
      </w:r>
      <w:proofErr w:type="spellEnd"/>
      <w:r w:rsidRPr="00B769B5">
        <w:rPr>
          <w:rFonts w:ascii="Arial" w:hAnsi="Arial" w:cs="Arial"/>
          <w:b/>
          <w:bCs/>
          <w:sz w:val="24"/>
          <w:szCs w:val="24"/>
        </w:rPr>
        <w:t>:</w:t>
      </w:r>
    </w:p>
    <w:p w14:paraId="06CF4017" w14:textId="6AC96F24" w:rsidR="00915F36" w:rsidRDefault="001E0262" w:rsidP="003E0154">
      <w:pPr>
        <w:spacing w:line="360" w:lineRule="auto"/>
        <w:jc w:val="both"/>
        <w:rPr>
          <w:rFonts w:ascii="Arial" w:hAnsi="Arial" w:cs="Arial"/>
          <w:sz w:val="24"/>
          <w:szCs w:val="24"/>
        </w:rPr>
      </w:pPr>
      <w:proofErr w:type="spellStart"/>
      <w:r w:rsidRPr="001E0262">
        <w:rPr>
          <w:rFonts w:ascii="Arial" w:hAnsi="Arial" w:cs="Arial"/>
          <w:sz w:val="24"/>
          <w:szCs w:val="24"/>
        </w:rPr>
        <w:t>The</w:t>
      </w:r>
      <w:proofErr w:type="spellEnd"/>
      <w:r w:rsidRPr="001E0262">
        <w:rPr>
          <w:rFonts w:ascii="Arial" w:hAnsi="Arial" w:cs="Arial"/>
          <w:sz w:val="24"/>
          <w:szCs w:val="24"/>
        </w:rPr>
        <w:t xml:space="preserve"> </w:t>
      </w:r>
      <w:proofErr w:type="spellStart"/>
      <w:r w:rsidRPr="001E0262">
        <w:rPr>
          <w:rFonts w:ascii="Arial" w:hAnsi="Arial" w:cs="Arial"/>
          <w:sz w:val="24"/>
          <w:szCs w:val="24"/>
        </w:rPr>
        <w:t>development</w:t>
      </w:r>
      <w:proofErr w:type="spellEnd"/>
      <w:r w:rsidRPr="001E0262">
        <w:rPr>
          <w:rFonts w:ascii="Arial" w:hAnsi="Arial" w:cs="Arial"/>
          <w:sz w:val="24"/>
          <w:szCs w:val="24"/>
        </w:rPr>
        <w:t xml:space="preserve"> </w:t>
      </w:r>
      <w:proofErr w:type="spellStart"/>
      <w:r w:rsidRPr="001E0262">
        <w:rPr>
          <w:rFonts w:ascii="Arial" w:hAnsi="Arial" w:cs="Arial"/>
          <w:sz w:val="24"/>
          <w:szCs w:val="24"/>
        </w:rPr>
        <w:t>of</w:t>
      </w:r>
      <w:proofErr w:type="spellEnd"/>
      <w:r w:rsidRPr="001E0262">
        <w:rPr>
          <w:rFonts w:ascii="Arial" w:hAnsi="Arial" w:cs="Arial"/>
          <w:sz w:val="24"/>
          <w:szCs w:val="24"/>
        </w:rPr>
        <w:t xml:space="preserve"> </w:t>
      </w:r>
      <w:proofErr w:type="spellStart"/>
      <w:r w:rsidRPr="001E0262">
        <w:rPr>
          <w:rFonts w:ascii="Arial" w:hAnsi="Arial" w:cs="Arial"/>
          <w:sz w:val="24"/>
          <w:szCs w:val="24"/>
        </w:rPr>
        <w:t>the</w:t>
      </w:r>
      <w:proofErr w:type="spellEnd"/>
      <w:r w:rsidRPr="001E0262">
        <w:rPr>
          <w:rFonts w:ascii="Arial" w:hAnsi="Arial" w:cs="Arial"/>
          <w:sz w:val="24"/>
          <w:szCs w:val="24"/>
        </w:rPr>
        <w:t xml:space="preserve"> </w:t>
      </w:r>
      <w:proofErr w:type="spellStart"/>
      <w:r w:rsidRPr="001E0262">
        <w:rPr>
          <w:rFonts w:ascii="Arial" w:hAnsi="Arial" w:cs="Arial"/>
          <w:sz w:val="24"/>
          <w:szCs w:val="24"/>
        </w:rPr>
        <w:t>livestock</w:t>
      </w:r>
      <w:proofErr w:type="spellEnd"/>
      <w:r w:rsidRPr="001E0262">
        <w:rPr>
          <w:rFonts w:ascii="Arial" w:hAnsi="Arial" w:cs="Arial"/>
          <w:sz w:val="24"/>
          <w:szCs w:val="24"/>
        </w:rPr>
        <w:t xml:space="preserve"> sector </w:t>
      </w:r>
      <w:proofErr w:type="spellStart"/>
      <w:r w:rsidRPr="001E0262">
        <w:rPr>
          <w:rFonts w:ascii="Arial" w:hAnsi="Arial" w:cs="Arial"/>
          <w:sz w:val="24"/>
          <w:szCs w:val="24"/>
        </w:rPr>
        <w:t>is</w:t>
      </w:r>
      <w:proofErr w:type="spellEnd"/>
      <w:r w:rsidRPr="001E0262">
        <w:rPr>
          <w:rFonts w:ascii="Arial" w:hAnsi="Arial" w:cs="Arial"/>
          <w:sz w:val="24"/>
          <w:szCs w:val="24"/>
        </w:rPr>
        <w:t xml:space="preserve"> </w:t>
      </w:r>
      <w:proofErr w:type="spellStart"/>
      <w:r w:rsidRPr="001E0262">
        <w:rPr>
          <w:rFonts w:ascii="Arial" w:hAnsi="Arial" w:cs="Arial"/>
          <w:sz w:val="24"/>
          <w:szCs w:val="24"/>
        </w:rPr>
        <w:t>affected</w:t>
      </w:r>
      <w:proofErr w:type="spellEnd"/>
      <w:r w:rsidRPr="001E0262">
        <w:rPr>
          <w:rFonts w:ascii="Arial" w:hAnsi="Arial" w:cs="Arial"/>
          <w:sz w:val="24"/>
          <w:szCs w:val="24"/>
        </w:rPr>
        <w:t xml:space="preserve"> </w:t>
      </w:r>
      <w:proofErr w:type="spellStart"/>
      <w:r w:rsidRPr="001E0262">
        <w:rPr>
          <w:rFonts w:ascii="Arial" w:hAnsi="Arial" w:cs="Arial"/>
          <w:sz w:val="24"/>
          <w:szCs w:val="24"/>
        </w:rPr>
        <w:t>by</w:t>
      </w:r>
      <w:proofErr w:type="spellEnd"/>
      <w:r w:rsidRPr="001E0262">
        <w:rPr>
          <w:rFonts w:ascii="Arial" w:hAnsi="Arial" w:cs="Arial"/>
          <w:sz w:val="24"/>
          <w:szCs w:val="24"/>
        </w:rPr>
        <w:t xml:space="preserve"> </w:t>
      </w:r>
      <w:proofErr w:type="spellStart"/>
      <w:r w:rsidRPr="001E0262">
        <w:rPr>
          <w:rFonts w:ascii="Arial" w:hAnsi="Arial" w:cs="Arial"/>
          <w:sz w:val="24"/>
          <w:szCs w:val="24"/>
        </w:rPr>
        <w:t>multiple</w:t>
      </w:r>
      <w:proofErr w:type="spellEnd"/>
      <w:r w:rsidRPr="001E0262">
        <w:rPr>
          <w:rFonts w:ascii="Arial" w:hAnsi="Arial" w:cs="Arial"/>
          <w:sz w:val="24"/>
          <w:szCs w:val="24"/>
        </w:rPr>
        <w:t xml:space="preserve"> crises </w:t>
      </w:r>
      <w:proofErr w:type="spellStart"/>
      <w:r w:rsidRPr="001E0262">
        <w:rPr>
          <w:rFonts w:ascii="Arial" w:hAnsi="Arial" w:cs="Arial"/>
          <w:sz w:val="24"/>
          <w:szCs w:val="24"/>
        </w:rPr>
        <w:t>such</w:t>
      </w:r>
      <w:proofErr w:type="spellEnd"/>
      <w:r w:rsidRPr="001E0262">
        <w:rPr>
          <w:rFonts w:ascii="Arial" w:hAnsi="Arial" w:cs="Arial"/>
          <w:sz w:val="24"/>
          <w:szCs w:val="24"/>
        </w:rPr>
        <w:t xml:space="preserve"> as </w:t>
      </w:r>
      <w:proofErr w:type="spellStart"/>
      <w:r w:rsidRPr="001E0262">
        <w:rPr>
          <w:rFonts w:ascii="Arial" w:hAnsi="Arial" w:cs="Arial"/>
          <w:sz w:val="24"/>
          <w:szCs w:val="24"/>
        </w:rPr>
        <w:t>the</w:t>
      </w:r>
      <w:proofErr w:type="spellEnd"/>
      <w:r w:rsidRPr="001E0262">
        <w:rPr>
          <w:rFonts w:ascii="Arial" w:hAnsi="Arial" w:cs="Arial"/>
          <w:sz w:val="24"/>
          <w:szCs w:val="24"/>
        </w:rPr>
        <w:t xml:space="preserve"> </w:t>
      </w:r>
      <w:proofErr w:type="spellStart"/>
      <w:r w:rsidRPr="001E0262">
        <w:rPr>
          <w:rFonts w:ascii="Arial" w:hAnsi="Arial" w:cs="Arial"/>
          <w:sz w:val="24"/>
          <w:szCs w:val="24"/>
        </w:rPr>
        <w:t>environmental</w:t>
      </w:r>
      <w:proofErr w:type="spellEnd"/>
      <w:r w:rsidRPr="001E0262">
        <w:rPr>
          <w:rFonts w:ascii="Arial" w:hAnsi="Arial" w:cs="Arial"/>
          <w:sz w:val="24"/>
          <w:szCs w:val="24"/>
        </w:rPr>
        <w:t xml:space="preserve">, </w:t>
      </w:r>
      <w:proofErr w:type="spellStart"/>
      <w:r w:rsidRPr="001E0262">
        <w:rPr>
          <w:rFonts w:ascii="Arial" w:hAnsi="Arial" w:cs="Arial"/>
          <w:sz w:val="24"/>
          <w:szCs w:val="24"/>
        </w:rPr>
        <w:t>economic</w:t>
      </w:r>
      <w:proofErr w:type="spellEnd"/>
      <w:r w:rsidRPr="001E0262">
        <w:rPr>
          <w:rFonts w:ascii="Arial" w:hAnsi="Arial" w:cs="Arial"/>
          <w:sz w:val="24"/>
          <w:szCs w:val="24"/>
        </w:rPr>
        <w:t xml:space="preserve">, </w:t>
      </w:r>
      <w:proofErr w:type="spellStart"/>
      <w:r w:rsidRPr="001E0262">
        <w:rPr>
          <w:rFonts w:ascii="Arial" w:hAnsi="Arial" w:cs="Arial"/>
          <w:sz w:val="24"/>
          <w:szCs w:val="24"/>
        </w:rPr>
        <w:t>food</w:t>
      </w:r>
      <w:proofErr w:type="spellEnd"/>
      <w:r w:rsidRPr="001E0262">
        <w:rPr>
          <w:rFonts w:ascii="Arial" w:hAnsi="Arial" w:cs="Arial"/>
          <w:sz w:val="24"/>
          <w:szCs w:val="24"/>
        </w:rPr>
        <w:t xml:space="preserve">, </w:t>
      </w:r>
      <w:proofErr w:type="spellStart"/>
      <w:r w:rsidRPr="001E0262">
        <w:rPr>
          <w:rFonts w:ascii="Arial" w:hAnsi="Arial" w:cs="Arial"/>
          <w:sz w:val="24"/>
          <w:szCs w:val="24"/>
        </w:rPr>
        <w:t>energy</w:t>
      </w:r>
      <w:proofErr w:type="spellEnd"/>
      <w:r w:rsidRPr="001E0262">
        <w:rPr>
          <w:rFonts w:ascii="Arial" w:hAnsi="Arial" w:cs="Arial"/>
          <w:sz w:val="24"/>
          <w:szCs w:val="24"/>
        </w:rPr>
        <w:t xml:space="preserve">, </w:t>
      </w:r>
      <w:proofErr w:type="spellStart"/>
      <w:r w:rsidRPr="001E0262">
        <w:rPr>
          <w:rFonts w:ascii="Arial" w:hAnsi="Arial" w:cs="Arial"/>
          <w:sz w:val="24"/>
          <w:szCs w:val="24"/>
        </w:rPr>
        <w:t>health</w:t>
      </w:r>
      <w:proofErr w:type="spellEnd"/>
      <w:r w:rsidRPr="001E0262">
        <w:rPr>
          <w:rFonts w:ascii="Arial" w:hAnsi="Arial" w:cs="Arial"/>
          <w:sz w:val="24"/>
          <w:szCs w:val="24"/>
        </w:rPr>
        <w:t xml:space="preserve"> and </w:t>
      </w:r>
      <w:proofErr w:type="spellStart"/>
      <w:r w:rsidRPr="001E0262">
        <w:rPr>
          <w:rFonts w:ascii="Arial" w:hAnsi="Arial" w:cs="Arial"/>
          <w:sz w:val="24"/>
          <w:szCs w:val="24"/>
        </w:rPr>
        <w:t>migratory</w:t>
      </w:r>
      <w:proofErr w:type="spellEnd"/>
      <w:r w:rsidRPr="001E0262">
        <w:rPr>
          <w:rFonts w:ascii="Arial" w:hAnsi="Arial" w:cs="Arial"/>
          <w:sz w:val="24"/>
          <w:szCs w:val="24"/>
        </w:rPr>
        <w:t xml:space="preserve">, </w:t>
      </w:r>
      <w:proofErr w:type="spellStart"/>
      <w:r w:rsidRPr="001E0262">
        <w:rPr>
          <w:rFonts w:ascii="Arial" w:hAnsi="Arial" w:cs="Arial"/>
          <w:sz w:val="24"/>
          <w:szCs w:val="24"/>
        </w:rPr>
        <w:t>which</w:t>
      </w:r>
      <w:proofErr w:type="spellEnd"/>
      <w:r w:rsidRPr="001E0262">
        <w:rPr>
          <w:rFonts w:ascii="Arial" w:hAnsi="Arial" w:cs="Arial"/>
          <w:sz w:val="24"/>
          <w:szCs w:val="24"/>
        </w:rPr>
        <w:t xml:space="preserve"> </w:t>
      </w:r>
      <w:proofErr w:type="spellStart"/>
      <w:r w:rsidRPr="001E0262">
        <w:rPr>
          <w:rFonts w:ascii="Arial" w:hAnsi="Arial" w:cs="Arial"/>
          <w:sz w:val="24"/>
          <w:szCs w:val="24"/>
        </w:rPr>
        <w:t>impact</w:t>
      </w:r>
      <w:proofErr w:type="spellEnd"/>
      <w:r w:rsidRPr="001E0262">
        <w:rPr>
          <w:rFonts w:ascii="Arial" w:hAnsi="Arial" w:cs="Arial"/>
          <w:sz w:val="24"/>
          <w:szCs w:val="24"/>
        </w:rPr>
        <w:t xml:space="preserve"> </w:t>
      </w:r>
      <w:proofErr w:type="spellStart"/>
      <w:r w:rsidRPr="001E0262">
        <w:rPr>
          <w:rFonts w:ascii="Arial" w:hAnsi="Arial" w:cs="Arial"/>
          <w:sz w:val="24"/>
          <w:szCs w:val="24"/>
        </w:rPr>
        <w:t>people's</w:t>
      </w:r>
      <w:proofErr w:type="spellEnd"/>
      <w:r w:rsidRPr="001E0262">
        <w:rPr>
          <w:rFonts w:ascii="Arial" w:hAnsi="Arial" w:cs="Arial"/>
          <w:sz w:val="24"/>
          <w:szCs w:val="24"/>
        </w:rPr>
        <w:t xml:space="preserve"> </w:t>
      </w:r>
      <w:proofErr w:type="spellStart"/>
      <w:r w:rsidRPr="001E0262">
        <w:rPr>
          <w:rFonts w:ascii="Arial" w:hAnsi="Arial" w:cs="Arial"/>
          <w:sz w:val="24"/>
          <w:szCs w:val="24"/>
        </w:rPr>
        <w:t>food</w:t>
      </w:r>
      <w:proofErr w:type="spellEnd"/>
      <w:r w:rsidRPr="001E0262">
        <w:rPr>
          <w:rFonts w:ascii="Arial" w:hAnsi="Arial" w:cs="Arial"/>
          <w:sz w:val="24"/>
          <w:szCs w:val="24"/>
        </w:rPr>
        <w:t xml:space="preserve"> and </w:t>
      </w:r>
      <w:proofErr w:type="spellStart"/>
      <w:r w:rsidRPr="001E0262">
        <w:rPr>
          <w:rFonts w:ascii="Arial" w:hAnsi="Arial" w:cs="Arial"/>
          <w:sz w:val="24"/>
          <w:szCs w:val="24"/>
        </w:rPr>
        <w:t>health</w:t>
      </w:r>
      <w:proofErr w:type="spellEnd"/>
      <w:r w:rsidRPr="001E0262">
        <w:rPr>
          <w:rFonts w:ascii="Arial" w:hAnsi="Arial" w:cs="Arial"/>
          <w:sz w:val="24"/>
          <w:szCs w:val="24"/>
        </w:rPr>
        <w:t xml:space="preserve">, </w:t>
      </w:r>
      <w:proofErr w:type="spellStart"/>
      <w:r w:rsidRPr="001E0262">
        <w:rPr>
          <w:rFonts w:ascii="Arial" w:hAnsi="Arial" w:cs="Arial"/>
          <w:sz w:val="24"/>
          <w:szCs w:val="24"/>
        </w:rPr>
        <w:t>however</w:t>
      </w:r>
      <w:proofErr w:type="spellEnd"/>
      <w:r w:rsidRPr="001E0262">
        <w:rPr>
          <w:rFonts w:ascii="Arial" w:hAnsi="Arial" w:cs="Arial"/>
          <w:sz w:val="24"/>
          <w:szCs w:val="24"/>
        </w:rPr>
        <w:t xml:space="preserve"> </w:t>
      </w:r>
      <w:proofErr w:type="spellStart"/>
      <w:r w:rsidRPr="001E0262">
        <w:rPr>
          <w:rFonts w:ascii="Arial" w:hAnsi="Arial" w:cs="Arial"/>
          <w:sz w:val="24"/>
          <w:szCs w:val="24"/>
        </w:rPr>
        <w:t>there</w:t>
      </w:r>
      <w:proofErr w:type="spellEnd"/>
      <w:r w:rsidRPr="001E0262">
        <w:rPr>
          <w:rFonts w:ascii="Arial" w:hAnsi="Arial" w:cs="Arial"/>
          <w:sz w:val="24"/>
          <w:szCs w:val="24"/>
        </w:rPr>
        <w:t xml:space="preserve"> are </w:t>
      </w:r>
      <w:proofErr w:type="spellStart"/>
      <w:r w:rsidRPr="001E0262">
        <w:rPr>
          <w:rFonts w:ascii="Arial" w:hAnsi="Arial" w:cs="Arial"/>
          <w:sz w:val="24"/>
          <w:szCs w:val="24"/>
        </w:rPr>
        <w:t>technologies</w:t>
      </w:r>
      <w:proofErr w:type="spellEnd"/>
      <w:r w:rsidRPr="001E0262">
        <w:rPr>
          <w:rFonts w:ascii="Arial" w:hAnsi="Arial" w:cs="Arial"/>
          <w:sz w:val="24"/>
          <w:szCs w:val="24"/>
        </w:rPr>
        <w:t xml:space="preserve"> </w:t>
      </w:r>
      <w:proofErr w:type="spellStart"/>
      <w:r w:rsidRPr="001E0262">
        <w:rPr>
          <w:rFonts w:ascii="Arial" w:hAnsi="Arial" w:cs="Arial"/>
          <w:sz w:val="24"/>
          <w:szCs w:val="24"/>
        </w:rPr>
        <w:t>such</w:t>
      </w:r>
      <w:proofErr w:type="spellEnd"/>
      <w:r w:rsidRPr="001E0262">
        <w:rPr>
          <w:rFonts w:ascii="Arial" w:hAnsi="Arial" w:cs="Arial"/>
          <w:sz w:val="24"/>
          <w:szCs w:val="24"/>
        </w:rPr>
        <w:t xml:space="preserve"> as </w:t>
      </w:r>
      <w:proofErr w:type="spellStart"/>
      <w:r w:rsidRPr="001E0262">
        <w:rPr>
          <w:rFonts w:ascii="Arial" w:hAnsi="Arial" w:cs="Arial"/>
          <w:sz w:val="24"/>
          <w:szCs w:val="24"/>
        </w:rPr>
        <w:t>rational</w:t>
      </w:r>
      <w:proofErr w:type="spellEnd"/>
      <w:r w:rsidRPr="001E0262">
        <w:rPr>
          <w:rFonts w:ascii="Arial" w:hAnsi="Arial" w:cs="Arial"/>
          <w:sz w:val="24"/>
          <w:szCs w:val="24"/>
        </w:rPr>
        <w:t xml:space="preserve"> </w:t>
      </w:r>
      <w:proofErr w:type="spellStart"/>
      <w:r w:rsidRPr="001E0262">
        <w:rPr>
          <w:rFonts w:ascii="Arial" w:hAnsi="Arial" w:cs="Arial"/>
          <w:sz w:val="24"/>
          <w:szCs w:val="24"/>
        </w:rPr>
        <w:t>grazing</w:t>
      </w:r>
      <w:proofErr w:type="spellEnd"/>
      <w:r w:rsidRPr="001E0262">
        <w:rPr>
          <w:rFonts w:ascii="Arial" w:hAnsi="Arial" w:cs="Arial"/>
          <w:sz w:val="24"/>
          <w:szCs w:val="24"/>
        </w:rPr>
        <w:t xml:space="preserve"> </w:t>
      </w:r>
      <w:proofErr w:type="spellStart"/>
      <w:r w:rsidRPr="001E0262">
        <w:rPr>
          <w:rFonts w:ascii="Arial" w:hAnsi="Arial" w:cs="Arial"/>
          <w:sz w:val="24"/>
          <w:szCs w:val="24"/>
        </w:rPr>
        <w:t>Voisin</w:t>
      </w:r>
      <w:proofErr w:type="spellEnd"/>
      <w:r w:rsidRPr="001E0262">
        <w:rPr>
          <w:rFonts w:ascii="Arial" w:hAnsi="Arial" w:cs="Arial"/>
          <w:sz w:val="24"/>
          <w:szCs w:val="24"/>
        </w:rPr>
        <w:t xml:space="preserve"> (PRV), </w:t>
      </w:r>
      <w:proofErr w:type="spellStart"/>
      <w:r w:rsidRPr="001E0262">
        <w:rPr>
          <w:rFonts w:ascii="Arial" w:hAnsi="Arial" w:cs="Arial"/>
          <w:sz w:val="24"/>
          <w:szCs w:val="24"/>
        </w:rPr>
        <w:t>which</w:t>
      </w:r>
      <w:proofErr w:type="spellEnd"/>
      <w:r w:rsidRPr="001E0262">
        <w:rPr>
          <w:rFonts w:ascii="Arial" w:hAnsi="Arial" w:cs="Arial"/>
          <w:sz w:val="24"/>
          <w:szCs w:val="24"/>
        </w:rPr>
        <w:t xml:space="preserve">, </w:t>
      </w:r>
      <w:proofErr w:type="spellStart"/>
      <w:r w:rsidRPr="001E0262">
        <w:rPr>
          <w:rFonts w:ascii="Arial" w:hAnsi="Arial" w:cs="Arial"/>
          <w:sz w:val="24"/>
          <w:szCs w:val="24"/>
        </w:rPr>
        <w:t>which</w:t>
      </w:r>
      <w:proofErr w:type="spellEnd"/>
      <w:r w:rsidRPr="001E0262">
        <w:rPr>
          <w:rFonts w:ascii="Arial" w:hAnsi="Arial" w:cs="Arial"/>
          <w:sz w:val="24"/>
          <w:szCs w:val="24"/>
        </w:rPr>
        <w:t xml:space="preserve"> </w:t>
      </w:r>
      <w:proofErr w:type="spellStart"/>
      <w:r w:rsidRPr="001E0262">
        <w:rPr>
          <w:rFonts w:ascii="Arial" w:hAnsi="Arial" w:cs="Arial"/>
          <w:sz w:val="24"/>
          <w:szCs w:val="24"/>
        </w:rPr>
        <w:t>They</w:t>
      </w:r>
      <w:proofErr w:type="spellEnd"/>
      <w:r w:rsidRPr="001E0262">
        <w:rPr>
          <w:rFonts w:ascii="Arial" w:hAnsi="Arial" w:cs="Arial"/>
          <w:sz w:val="24"/>
          <w:szCs w:val="24"/>
        </w:rPr>
        <w:t xml:space="preserve"> can </w:t>
      </w:r>
      <w:proofErr w:type="spellStart"/>
      <w:r w:rsidRPr="001E0262">
        <w:rPr>
          <w:rFonts w:ascii="Arial" w:hAnsi="Arial" w:cs="Arial"/>
          <w:sz w:val="24"/>
          <w:szCs w:val="24"/>
        </w:rPr>
        <w:t>guarantee</w:t>
      </w:r>
      <w:proofErr w:type="spellEnd"/>
      <w:r w:rsidRPr="001E0262">
        <w:rPr>
          <w:rFonts w:ascii="Arial" w:hAnsi="Arial" w:cs="Arial"/>
          <w:sz w:val="24"/>
          <w:szCs w:val="24"/>
        </w:rPr>
        <w:t xml:space="preserve"> </w:t>
      </w:r>
      <w:proofErr w:type="spellStart"/>
      <w:r w:rsidRPr="001E0262">
        <w:rPr>
          <w:rFonts w:ascii="Arial" w:hAnsi="Arial" w:cs="Arial"/>
          <w:sz w:val="24"/>
          <w:szCs w:val="24"/>
        </w:rPr>
        <w:t>the</w:t>
      </w:r>
      <w:proofErr w:type="spellEnd"/>
      <w:r w:rsidRPr="001E0262">
        <w:rPr>
          <w:rFonts w:ascii="Arial" w:hAnsi="Arial" w:cs="Arial"/>
          <w:sz w:val="24"/>
          <w:szCs w:val="24"/>
        </w:rPr>
        <w:t xml:space="preserve"> </w:t>
      </w:r>
      <w:proofErr w:type="spellStart"/>
      <w:r w:rsidRPr="001E0262">
        <w:rPr>
          <w:rFonts w:ascii="Arial" w:hAnsi="Arial" w:cs="Arial"/>
          <w:sz w:val="24"/>
          <w:szCs w:val="24"/>
        </w:rPr>
        <w:t>production</w:t>
      </w:r>
      <w:proofErr w:type="spellEnd"/>
      <w:r w:rsidRPr="001E0262">
        <w:rPr>
          <w:rFonts w:ascii="Arial" w:hAnsi="Arial" w:cs="Arial"/>
          <w:sz w:val="24"/>
          <w:szCs w:val="24"/>
        </w:rPr>
        <w:t xml:space="preserve"> </w:t>
      </w:r>
      <w:proofErr w:type="spellStart"/>
      <w:r w:rsidRPr="001E0262">
        <w:rPr>
          <w:rFonts w:ascii="Arial" w:hAnsi="Arial" w:cs="Arial"/>
          <w:sz w:val="24"/>
          <w:szCs w:val="24"/>
        </w:rPr>
        <w:t>of</w:t>
      </w:r>
      <w:proofErr w:type="spellEnd"/>
      <w:r w:rsidRPr="001E0262">
        <w:rPr>
          <w:rFonts w:ascii="Arial" w:hAnsi="Arial" w:cs="Arial"/>
          <w:sz w:val="24"/>
          <w:szCs w:val="24"/>
        </w:rPr>
        <w:t xml:space="preserve"> </w:t>
      </w:r>
      <w:proofErr w:type="spellStart"/>
      <w:r w:rsidRPr="001E0262">
        <w:rPr>
          <w:rFonts w:ascii="Arial" w:hAnsi="Arial" w:cs="Arial"/>
          <w:sz w:val="24"/>
          <w:szCs w:val="24"/>
        </w:rPr>
        <w:t>food</w:t>
      </w:r>
      <w:proofErr w:type="spellEnd"/>
      <w:r w:rsidRPr="001E0262">
        <w:rPr>
          <w:rFonts w:ascii="Arial" w:hAnsi="Arial" w:cs="Arial"/>
          <w:sz w:val="24"/>
          <w:szCs w:val="24"/>
        </w:rPr>
        <w:t xml:space="preserve"> in </w:t>
      </w:r>
      <w:proofErr w:type="spellStart"/>
      <w:r w:rsidRPr="001E0262">
        <w:rPr>
          <w:rFonts w:ascii="Arial" w:hAnsi="Arial" w:cs="Arial"/>
          <w:sz w:val="24"/>
          <w:szCs w:val="24"/>
        </w:rPr>
        <w:t>the</w:t>
      </w:r>
      <w:proofErr w:type="spellEnd"/>
      <w:r w:rsidRPr="001E0262">
        <w:rPr>
          <w:rFonts w:ascii="Arial" w:hAnsi="Arial" w:cs="Arial"/>
          <w:sz w:val="24"/>
          <w:szCs w:val="24"/>
        </w:rPr>
        <w:t xml:space="preserve"> </w:t>
      </w:r>
      <w:proofErr w:type="spellStart"/>
      <w:r w:rsidRPr="001E0262">
        <w:rPr>
          <w:rFonts w:ascii="Arial" w:hAnsi="Arial" w:cs="Arial"/>
          <w:sz w:val="24"/>
          <w:szCs w:val="24"/>
        </w:rPr>
        <w:t>grazing</w:t>
      </w:r>
      <w:proofErr w:type="spellEnd"/>
      <w:r w:rsidRPr="001E0262">
        <w:rPr>
          <w:rFonts w:ascii="Arial" w:hAnsi="Arial" w:cs="Arial"/>
          <w:sz w:val="24"/>
          <w:szCs w:val="24"/>
        </w:rPr>
        <w:t xml:space="preserve"> </w:t>
      </w:r>
      <w:proofErr w:type="spellStart"/>
      <w:r w:rsidRPr="001E0262">
        <w:rPr>
          <w:rFonts w:ascii="Arial" w:hAnsi="Arial" w:cs="Arial"/>
          <w:sz w:val="24"/>
          <w:szCs w:val="24"/>
        </w:rPr>
        <w:t>systems</w:t>
      </w:r>
      <w:proofErr w:type="spellEnd"/>
      <w:r w:rsidRPr="001E0262">
        <w:rPr>
          <w:rFonts w:ascii="Arial" w:hAnsi="Arial" w:cs="Arial"/>
          <w:sz w:val="24"/>
          <w:szCs w:val="24"/>
        </w:rPr>
        <w:t xml:space="preserve"> </w:t>
      </w:r>
      <w:proofErr w:type="spellStart"/>
      <w:r w:rsidRPr="001E0262">
        <w:rPr>
          <w:rFonts w:ascii="Arial" w:hAnsi="Arial" w:cs="Arial"/>
          <w:sz w:val="24"/>
          <w:szCs w:val="24"/>
        </w:rPr>
        <w:t>of</w:t>
      </w:r>
      <w:proofErr w:type="spellEnd"/>
      <w:r w:rsidRPr="001E0262">
        <w:rPr>
          <w:rFonts w:ascii="Arial" w:hAnsi="Arial" w:cs="Arial"/>
          <w:sz w:val="24"/>
          <w:szCs w:val="24"/>
        </w:rPr>
        <w:t xml:space="preserve"> </w:t>
      </w:r>
      <w:proofErr w:type="spellStart"/>
      <w:r w:rsidRPr="001E0262">
        <w:rPr>
          <w:rFonts w:ascii="Arial" w:hAnsi="Arial" w:cs="Arial"/>
          <w:sz w:val="24"/>
          <w:szCs w:val="24"/>
        </w:rPr>
        <w:t>livestock</w:t>
      </w:r>
      <w:proofErr w:type="spellEnd"/>
      <w:r w:rsidRPr="001E0262">
        <w:rPr>
          <w:rFonts w:ascii="Arial" w:hAnsi="Arial" w:cs="Arial"/>
          <w:sz w:val="24"/>
          <w:szCs w:val="24"/>
        </w:rPr>
        <w:t xml:space="preserve"> </w:t>
      </w:r>
      <w:proofErr w:type="spellStart"/>
      <w:r w:rsidRPr="001E0262">
        <w:rPr>
          <w:rFonts w:ascii="Arial" w:hAnsi="Arial" w:cs="Arial"/>
          <w:sz w:val="24"/>
          <w:szCs w:val="24"/>
        </w:rPr>
        <w:t>producers</w:t>
      </w:r>
      <w:proofErr w:type="spellEnd"/>
      <w:r w:rsidRPr="001E0262">
        <w:rPr>
          <w:rFonts w:ascii="Arial" w:hAnsi="Arial" w:cs="Arial"/>
          <w:sz w:val="24"/>
          <w:szCs w:val="24"/>
        </w:rPr>
        <w:t xml:space="preserve"> in </w:t>
      </w:r>
      <w:proofErr w:type="spellStart"/>
      <w:r w:rsidRPr="001E0262">
        <w:rPr>
          <w:rFonts w:ascii="Arial" w:hAnsi="Arial" w:cs="Arial"/>
          <w:sz w:val="24"/>
          <w:szCs w:val="24"/>
        </w:rPr>
        <w:t>Mexico</w:t>
      </w:r>
      <w:proofErr w:type="spellEnd"/>
      <w:r w:rsidRPr="001E0262">
        <w:rPr>
          <w:rFonts w:ascii="Arial" w:hAnsi="Arial" w:cs="Arial"/>
          <w:sz w:val="24"/>
          <w:szCs w:val="24"/>
        </w:rPr>
        <w:t xml:space="preserve">. </w:t>
      </w:r>
      <w:proofErr w:type="spellStart"/>
      <w:r w:rsidRPr="001E0262">
        <w:rPr>
          <w:rFonts w:ascii="Arial" w:hAnsi="Arial" w:cs="Arial"/>
          <w:sz w:val="24"/>
          <w:szCs w:val="24"/>
        </w:rPr>
        <w:t>The</w:t>
      </w:r>
      <w:proofErr w:type="spellEnd"/>
      <w:r w:rsidRPr="001E0262">
        <w:rPr>
          <w:rFonts w:ascii="Arial" w:hAnsi="Arial" w:cs="Arial"/>
          <w:sz w:val="24"/>
          <w:szCs w:val="24"/>
        </w:rPr>
        <w:t xml:space="preserve"> </w:t>
      </w:r>
      <w:proofErr w:type="spellStart"/>
      <w:r w:rsidRPr="001E0262">
        <w:rPr>
          <w:rFonts w:ascii="Arial" w:hAnsi="Arial" w:cs="Arial"/>
          <w:sz w:val="24"/>
          <w:szCs w:val="24"/>
        </w:rPr>
        <w:t>present</w:t>
      </w:r>
      <w:proofErr w:type="spellEnd"/>
      <w:r w:rsidRPr="001E0262">
        <w:rPr>
          <w:rFonts w:ascii="Arial" w:hAnsi="Arial" w:cs="Arial"/>
          <w:sz w:val="24"/>
          <w:szCs w:val="24"/>
        </w:rPr>
        <w:t xml:space="preserve"> </w:t>
      </w:r>
      <w:proofErr w:type="spellStart"/>
      <w:r w:rsidRPr="001E0262">
        <w:rPr>
          <w:rFonts w:ascii="Arial" w:hAnsi="Arial" w:cs="Arial"/>
          <w:sz w:val="24"/>
          <w:szCs w:val="24"/>
        </w:rPr>
        <w:t>investigation</w:t>
      </w:r>
      <w:proofErr w:type="spellEnd"/>
      <w:r w:rsidRPr="001E0262">
        <w:rPr>
          <w:rFonts w:ascii="Arial" w:hAnsi="Arial" w:cs="Arial"/>
          <w:sz w:val="24"/>
          <w:szCs w:val="24"/>
        </w:rPr>
        <w:t xml:space="preserve"> </w:t>
      </w:r>
      <w:proofErr w:type="spellStart"/>
      <w:r w:rsidRPr="001E0262">
        <w:rPr>
          <w:rFonts w:ascii="Arial" w:hAnsi="Arial" w:cs="Arial"/>
          <w:sz w:val="24"/>
          <w:szCs w:val="24"/>
        </w:rPr>
        <w:t>was</w:t>
      </w:r>
      <w:proofErr w:type="spellEnd"/>
      <w:r w:rsidRPr="001E0262">
        <w:rPr>
          <w:rFonts w:ascii="Arial" w:hAnsi="Arial" w:cs="Arial"/>
          <w:sz w:val="24"/>
          <w:szCs w:val="24"/>
        </w:rPr>
        <w:t xml:space="preserve"> </w:t>
      </w:r>
      <w:proofErr w:type="spellStart"/>
      <w:r w:rsidRPr="001E0262">
        <w:rPr>
          <w:rFonts w:ascii="Arial" w:hAnsi="Arial" w:cs="Arial"/>
          <w:sz w:val="24"/>
          <w:szCs w:val="24"/>
        </w:rPr>
        <w:t>based</w:t>
      </w:r>
      <w:proofErr w:type="spellEnd"/>
      <w:r w:rsidRPr="001E0262">
        <w:rPr>
          <w:rFonts w:ascii="Arial" w:hAnsi="Arial" w:cs="Arial"/>
          <w:sz w:val="24"/>
          <w:szCs w:val="24"/>
        </w:rPr>
        <w:t xml:space="preserve"> </w:t>
      </w:r>
      <w:proofErr w:type="spellStart"/>
      <w:r w:rsidRPr="001E0262">
        <w:rPr>
          <w:rFonts w:ascii="Arial" w:hAnsi="Arial" w:cs="Arial"/>
          <w:sz w:val="24"/>
          <w:szCs w:val="24"/>
        </w:rPr>
        <w:t>on</w:t>
      </w:r>
      <w:proofErr w:type="spellEnd"/>
      <w:r w:rsidRPr="001E0262">
        <w:rPr>
          <w:rFonts w:ascii="Arial" w:hAnsi="Arial" w:cs="Arial"/>
          <w:sz w:val="24"/>
          <w:szCs w:val="24"/>
        </w:rPr>
        <w:t xml:space="preserve"> a case </w:t>
      </w:r>
      <w:proofErr w:type="spellStart"/>
      <w:r w:rsidRPr="001E0262">
        <w:rPr>
          <w:rFonts w:ascii="Arial" w:hAnsi="Arial" w:cs="Arial"/>
          <w:sz w:val="24"/>
          <w:szCs w:val="24"/>
        </w:rPr>
        <w:t>study</w:t>
      </w:r>
      <w:proofErr w:type="spellEnd"/>
      <w:r w:rsidRPr="001E0262">
        <w:rPr>
          <w:rFonts w:ascii="Arial" w:hAnsi="Arial" w:cs="Arial"/>
          <w:sz w:val="24"/>
          <w:szCs w:val="24"/>
        </w:rPr>
        <w:t xml:space="preserve"> </w:t>
      </w:r>
      <w:proofErr w:type="spellStart"/>
      <w:r w:rsidRPr="001E0262">
        <w:rPr>
          <w:rFonts w:ascii="Arial" w:hAnsi="Arial" w:cs="Arial"/>
          <w:sz w:val="24"/>
          <w:szCs w:val="24"/>
        </w:rPr>
        <w:t>design</w:t>
      </w:r>
      <w:proofErr w:type="spellEnd"/>
      <w:r w:rsidRPr="001E0262">
        <w:rPr>
          <w:rFonts w:ascii="Arial" w:hAnsi="Arial" w:cs="Arial"/>
          <w:sz w:val="24"/>
          <w:szCs w:val="24"/>
        </w:rPr>
        <w:t xml:space="preserve"> </w:t>
      </w:r>
      <w:proofErr w:type="spellStart"/>
      <w:r w:rsidRPr="001E0262">
        <w:rPr>
          <w:rFonts w:ascii="Arial" w:hAnsi="Arial" w:cs="Arial"/>
          <w:sz w:val="24"/>
          <w:szCs w:val="24"/>
        </w:rPr>
        <w:t>using</w:t>
      </w:r>
      <w:proofErr w:type="spellEnd"/>
      <w:r w:rsidRPr="001E0262">
        <w:rPr>
          <w:rFonts w:ascii="Arial" w:hAnsi="Arial" w:cs="Arial"/>
          <w:sz w:val="24"/>
          <w:szCs w:val="24"/>
        </w:rPr>
        <w:t xml:space="preserve"> a </w:t>
      </w:r>
      <w:proofErr w:type="spellStart"/>
      <w:r w:rsidRPr="001E0262">
        <w:rPr>
          <w:rFonts w:ascii="Arial" w:hAnsi="Arial" w:cs="Arial"/>
          <w:sz w:val="24"/>
          <w:szCs w:val="24"/>
        </w:rPr>
        <w:t>quantitative</w:t>
      </w:r>
      <w:proofErr w:type="spellEnd"/>
      <w:r w:rsidRPr="001E0262">
        <w:rPr>
          <w:rFonts w:ascii="Arial" w:hAnsi="Arial" w:cs="Arial"/>
          <w:sz w:val="24"/>
          <w:szCs w:val="24"/>
        </w:rPr>
        <w:t xml:space="preserve"> and </w:t>
      </w:r>
      <w:proofErr w:type="spellStart"/>
      <w:r w:rsidRPr="001E0262">
        <w:rPr>
          <w:rFonts w:ascii="Arial" w:hAnsi="Arial" w:cs="Arial"/>
          <w:sz w:val="24"/>
          <w:szCs w:val="24"/>
        </w:rPr>
        <w:t>qualitative</w:t>
      </w:r>
      <w:proofErr w:type="spellEnd"/>
      <w:r w:rsidRPr="001E0262">
        <w:rPr>
          <w:rFonts w:ascii="Arial" w:hAnsi="Arial" w:cs="Arial"/>
          <w:sz w:val="24"/>
          <w:szCs w:val="24"/>
        </w:rPr>
        <w:t xml:space="preserve"> </w:t>
      </w:r>
      <w:proofErr w:type="spellStart"/>
      <w:r w:rsidRPr="001E0262">
        <w:rPr>
          <w:rFonts w:ascii="Arial" w:hAnsi="Arial" w:cs="Arial"/>
          <w:sz w:val="24"/>
          <w:szCs w:val="24"/>
        </w:rPr>
        <w:t>approach</w:t>
      </w:r>
      <w:proofErr w:type="spellEnd"/>
      <w:r w:rsidRPr="001E0262">
        <w:rPr>
          <w:rFonts w:ascii="Arial" w:hAnsi="Arial" w:cs="Arial"/>
          <w:sz w:val="24"/>
          <w:szCs w:val="24"/>
        </w:rPr>
        <w:t xml:space="preserve">, </w:t>
      </w:r>
      <w:proofErr w:type="spellStart"/>
      <w:r w:rsidRPr="001E0262">
        <w:rPr>
          <w:rFonts w:ascii="Arial" w:hAnsi="Arial" w:cs="Arial"/>
          <w:sz w:val="24"/>
          <w:szCs w:val="24"/>
        </w:rPr>
        <w:t>obtaining</w:t>
      </w:r>
      <w:proofErr w:type="spellEnd"/>
      <w:r w:rsidRPr="001E0262">
        <w:rPr>
          <w:rFonts w:ascii="Arial" w:hAnsi="Arial" w:cs="Arial"/>
          <w:sz w:val="24"/>
          <w:szCs w:val="24"/>
        </w:rPr>
        <w:t xml:space="preserve"> data </w:t>
      </w:r>
      <w:proofErr w:type="spellStart"/>
      <w:r w:rsidRPr="001E0262">
        <w:rPr>
          <w:rFonts w:ascii="Arial" w:hAnsi="Arial" w:cs="Arial"/>
          <w:sz w:val="24"/>
          <w:szCs w:val="24"/>
        </w:rPr>
        <w:t>was</w:t>
      </w:r>
      <w:proofErr w:type="spellEnd"/>
      <w:r w:rsidRPr="001E0262">
        <w:rPr>
          <w:rFonts w:ascii="Arial" w:hAnsi="Arial" w:cs="Arial"/>
          <w:sz w:val="24"/>
          <w:szCs w:val="24"/>
        </w:rPr>
        <w:t xml:space="preserve"> </w:t>
      </w:r>
      <w:proofErr w:type="spellStart"/>
      <w:r w:rsidRPr="001E0262">
        <w:rPr>
          <w:rFonts w:ascii="Arial" w:hAnsi="Arial" w:cs="Arial"/>
          <w:sz w:val="24"/>
          <w:szCs w:val="24"/>
        </w:rPr>
        <w:t>carried</w:t>
      </w:r>
      <w:proofErr w:type="spellEnd"/>
      <w:r w:rsidRPr="001E0262">
        <w:rPr>
          <w:rFonts w:ascii="Arial" w:hAnsi="Arial" w:cs="Arial"/>
          <w:sz w:val="24"/>
          <w:szCs w:val="24"/>
        </w:rPr>
        <w:t xml:space="preserve"> </w:t>
      </w:r>
      <w:proofErr w:type="spellStart"/>
      <w:r w:rsidRPr="001E0262">
        <w:rPr>
          <w:rFonts w:ascii="Arial" w:hAnsi="Arial" w:cs="Arial"/>
          <w:sz w:val="24"/>
          <w:szCs w:val="24"/>
        </w:rPr>
        <w:t>out</w:t>
      </w:r>
      <w:proofErr w:type="spellEnd"/>
      <w:r w:rsidRPr="001E0262">
        <w:rPr>
          <w:rFonts w:ascii="Arial" w:hAnsi="Arial" w:cs="Arial"/>
          <w:sz w:val="24"/>
          <w:szCs w:val="24"/>
        </w:rPr>
        <w:t xml:space="preserve"> </w:t>
      </w:r>
      <w:proofErr w:type="spellStart"/>
      <w:r w:rsidRPr="001E0262">
        <w:rPr>
          <w:rFonts w:ascii="Arial" w:hAnsi="Arial" w:cs="Arial"/>
          <w:sz w:val="24"/>
          <w:szCs w:val="24"/>
        </w:rPr>
        <w:t>through</w:t>
      </w:r>
      <w:proofErr w:type="spellEnd"/>
      <w:r w:rsidRPr="001E0262">
        <w:rPr>
          <w:rFonts w:ascii="Arial" w:hAnsi="Arial" w:cs="Arial"/>
          <w:sz w:val="24"/>
          <w:szCs w:val="24"/>
        </w:rPr>
        <w:t xml:space="preserve"> semi -</w:t>
      </w:r>
      <w:proofErr w:type="spellStart"/>
      <w:r w:rsidRPr="001E0262">
        <w:rPr>
          <w:rFonts w:ascii="Arial" w:hAnsi="Arial" w:cs="Arial"/>
          <w:sz w:val="24"/>
          <w:szCs w:val="24"/>
        </w:rPr>
        <w:t>structured</w:t>
      </w:r>
      <w:proofErr w:type="spellEnd"/>
      <w:r w:rsidRPr="001E0262">
        <w:rPr>
          <w:rFonts w:ascii="Arial" w:hAnsi="Arial" w:cs="Arial"/>
          <w:sz w:val="24"/>
          <w:szCs w:val="24"/>
        </w:rPr>
        <w:t xml:space="preserve"> interviews </w:t>
      </w:r>
      <w:proofErr w:type="spellStart"/>
      <w:r w:rsidRPr="001E0262">
        <w:rPr>
          <w:rFonts w:ascii="Arial" w:hAnsi="Arial" w:cs="Arial"/>
          <w:sz w:val="24"/>
          <w:szCs w:val="24"/>
        </w:rPr>
        <w:t>that</w:t>
      </w:r>
      <w:proofErr w:type="spellEnd"/>
      <w:r w:rsidRPr="001E0262">
        <w:rPr>
          <w:rFonts w:ascii="Arial" w:hAnsi="Arial" w:cs="Arial"/>
          <w:sz w:val="24"/>
          <w:szCs w:val="24"/>
        </w:rPr>
        <w:t xml:space="preserve"> </w:t>
      </w:r>
      <w:proofErr w:type="spellStart"/>
      <w:r w:rsidRPr="001E0262">
        <w:rPr>
          <w:rFonts w:ascii="Arial" w:hAnsi="Arial" w:cs="Arial"/>
          <w:sz w:val="24"/>
          <w:szCs w:val="24"/>
        </w:rPr>
        <w:t>were</w:t>
      </w:r>
      <w:proofErr w:type="spellEnd"/>
      <w:r w:rsidRPr="001E0262">
        <w:rPr>
          <w:rFonts w:ascii="Arial" w:hAnsi="Arial" w:cs="Arial"/>
          <w:sz w:val="24"/>
          <w:szCs w:val="24"/>
        </w:rPr>
        <w:t xml:space="preserve"> </w:t>
      </w:r>
      <w:proofErr w:type="spellStart"/>
      <w:r w:rsidRPr="001E0262">
        <w:rPr>
          <w:rFonts w:ascii="Arial" w:hAnsi="Arial" w:cs="Arial"/>
          <w:sz w:val="24"/>
          <w:szCs w:val="24"/>
        </w:rPr>
        <w:t>applied</w:t>
      </w:r>
      <w:proofErr w:type="spellEnd"/>
      <w:r w:rsidRPr="001E0262">
        <w:rPr>
          <w:rFonts w:ascii="Arial" w:hAnsi="Arial" w:cs="Arial"/>
          <w:sz w:val="24"/>
          <w:szCs w:val="24"/>
        </w:rPr>
        <w:t xml:space="preserve"> </w:t>
      </w:r>
      <w:proofErr w:type="spellStart"/>
      <w:r w:rsidRPr="001E0262">
        <w:rPr>
          <w:rFonts w:ascii="Arial" w:hAnsi="Arial" w:cs="Arial"/>
          <w:sz w:val="24"/>
          <w:szCs w:val="24"/>
        </w:rPr>
        <w:t>to</w:t>
      </w:r>
      <w:proofErr w:type="spellEnd"/>
      <w:r w:rsidRPr="001E0262">
        <w:rPr>
          <w:rFonts w:ascii="Arial" w:hAnsi="Arial" w:cs="Arial"/>
          <w:sz w:val="24"/>
          <w:szCs w:val="24"/>
        </w:rPr>
        <w:t xml:space="preserve"> 20 </w:t>
      </w:r>
      <w:proofErr w:type="spellStart"/>
      <w:r w:rsidRPr="001E0262">
        <w:rPr>
          <w:rFonts w:ascii="Arial" w:hAnsi="Arial" w:cs="Arial"/>
          <w:sz w:val="24"/>
          <w:szCs w:val="24"/>
        </w:rPr>
        <w:t>livestock</w:t>
      </w:r>
      <w:proofErr w:type="spellEnd"/>
      <w:r w:rsidRPr="001E0262">
        <w:rPr>
          <w:rFonts w:ascii="Arial" w:hAnsi="Arial" w:cs="Arial"/>
          <w:sz w:val="24"/>
          <w:szCs w:val="24"/>
        </w:rPr>
        <w:t xml:space="preserve"> </w:t>
      </w:r>
      <w:proofErr w:type="spellStart"/>
      <w:r w:rsidRPr="001E0262">
        <w:rPr>
          <w:rFonts w:ascii="Arial" w:hAnsi="Arial" w:cs="Arial"/>
          <w:sz w:val="24"/>
          <w:szCs w:val="24"/>
        </w:rPr>
        <w:t>producers</w:t>
      </w:r>
      <w:proofErr w:type="spellEnd"/>
      <w:r w:rsidRPr="001E0262">
        <w:rPr>
          <w:rFonts w:ascii="Arial" w:hAnsi="Arial" w:cs="Arial"/>
          <w:sz w:val="24"/>
          <w:szCs w:val="24"/>
        </w:rPr>
        <w:t xml:space="preserve"> </w:t>
      </w:r>
      <w:proofErr w:type="spellStart"/>
      <w:r w:rsidRPr="001E0262">
        <w:rPr>
          <w:rFonts w:ascii="Arial" w:hAnsi="Arial" w:cs="Arial"/>
          <w:sz w:val="24"/>
          <w:szCs w:val="24"/>
        </w:rPr>
        <w:t>that</w:t>
      </w:r>
      <w:proofErr w:type="spellEnd"/>
      <w:r w:rsidRPr="001E0262">
        <w:rPr>
          <w:rFonts w:ascii="Arial" w:hAnsi="Arial" w:cs="Arial"/>
          <w:sz w:val="24"/>
          <w:szCs w:val="24"/>
        </w:rPr>
        <w:t xml:space="preserve"> lie in </w:t>
      </w:r>
      <w:proofErr w:type="spellStart"/>
      <w:r w:rsidRPr="001E0262">
        <w:rPr>
          <w:rFonts w:ascii="Arial" w:hAnsi="Arial" w:cs="Arial"/>
          <w:sz w:val="24"/>
          <w:szCs w:val="24"/>
        </w:rPr>
        <w:t>Mexico</w:t>
      </w:r>
      <w:proofErr w:type="spellEnd"/>
      <w:r w:rsidRPr="001E0262">
        <w:rPr>
          <w:rFonts w:ascii="Arial" w:hAnsi="Arial" w:cs="Arial"/>
          <w:sz w:val="24"/>
          <w:szCs w:val="24"/>
        </w:rPr>
        <w:t xml:space="preserve">, and </w:t>
      </w:r>
      <w:proofErr w:type="spellStart"/>
      <w:r w:rsidRPr="001E0262">
        <w:rPr>
          <w:rFonts w:ascii="Arial" w:hAnsi="Arial" w:cs="Arial"/>
          <w:sz w:val="24"/>
          <w:szCs w:val="24"/>
        </w:rPr>
        <w:t>that</w:t>
      </w:r>
      <w:proofErr w:type="spellEnd"/>
      <w:r w:rsidRPr="001E0262">
        <w:rPr>
          <w:rFonts w:ascii="Arial" w:hAnsi="Arial" w:cs="Arial"/>
          <w:sz w:val="24"/>
          <w:szCs w:val="24"/>
        </w:rPr>
        <w:t xml:space="preserve"> use </w:t>
      </w:r>
      <w:proofErr w:type="spellStart"/>
      <w:r w:rsidRPr="001E0262">
        <w:rPr>
          <w:rFonts w:ascii="Arial" w:hAnsi="Arial" w:cs="Arial"/>
          <w:sz w:val="24"/>
          <w:szCs w:val="24"/>
        </w:rPr>
        <w:t>regenerative</w:t>
      </w:r>
      <w:proofErr w:type="spellEnd"/>
      <w:r w:rsidRPr="001E0262">
        <w:rPr>
          <w:rFonts w:ascii="Arial" w:hAnsi="Arial" w:cs="Arial"/>
          <w:sz w:val="24"/>
          <w:szCs w:val="24"/>
        </w:rPr>
        <w:t xml:space="preserve"> </w:t>
      </w:r>
      <w:proofErr w:type="spellStart"/>
      <w:r w:rsidRPr="001E0262">
        <w:rPr>
          <w:rFonts w:ascii="Arial" w:hAnsi="Arial" w:cs="Arial"/>
          <w:sz w:val="24"/>
          <w:szCs w:val="24"/>
        </w:rPr>
        <w:t>production</w:t>
      </w:r>
      <w:proofErr w:type="spellEnd"/>
      <w:r w:rsidRPr="001E0262">
        <w:rPr>
          <w:rFonts w:ascii="Arial" w:hAnsi="Arial" w:cs="Arial"/>
          <w:sz w:val="24"/>
          <w:szCs w:val="24"/>
        </w:rPr>
        <w:t xml:space="preserve"> </w:t>
      </w:r>
      <w:proofErr w:type="spellStart"/>
      <w:r w:rsidRPr="001E0262">
        <w:rPr>
          <w:rFonts w:ascii="Arial" w:hAnsi="Arial" w:cs="Arial"/>
          <w:sz w:val="24"/>
          <w:szCs w:val="24"/>
        </w:rPr>
        <w:t>systems</w:t>
      </w:r>
      <w:proofErr w:type="spellEnd"/>
      <w:r w:rsidRPr="001E0262">
        <w:rPr>
          <w:rFonts w:ascii="Arial" w:hAnsi="Arial" w:cs="Arial"/>
          <w:sz w:val="24"/>
          <w:szCs w:val="24"/>
        </w:rPr>
        <w:t xml:space="preserve">, </w:t>
      </w:r>
      <w:proofErr w:type="spellStart"/>
      <w:r w:rsidRPr="001E0262">
        <w:rPr>
          <w:rFonts w:ascii="Arial" w:hAnsi="Arial" w:cs="Arial"/>
          <w:sz w:val="24"/>
          <w:szCs w:val="24"/>
        </w:rPr>
        <w:t>To</w:t>
      </w:r>
      <w:proofErr w:type="spellEnd"/>
      <w:r w:rsidRPr="001E0262">
        <w:rPr>
          <w:rFonts w:ascii="Arial" w:hAnsi="Arial" w:cs="Arial"/>
          <w:sz w:val="24"/>
          <w:szCs w:val="24"/>
        </w:rPr>
        <w:t xml:space="preserve"> </w:t>
      </w:r>
      <w:proofErr w:type="spellStart"/>
      <w:r w:rsidRPr="001E0262">
        <w:rPr>
          <w:rFonts w:ascii="Arial" w:hAnsi="Arial" w:cs="Arial"/>
          <w:sz w:val="24"/>
          <w:szCs w:val="24"/>
        </w:rPr>
        <w:t>collect</w:t>
      </w:r>
      <w:proofErr w:type="spellEnd"/>
      <w:r w:rsidRPr="001E0262">
        <w:rPr>
          <w:rFonts w:ascii="Arial" w:hAnsi="Arial" w:cs="Arial"/>
          <w:sz w:val="24"/>
          <w:szCs w:val="24"/>
        </w:rPr>
        <w:t xml:space="preserve"> </w:t>
      </w:r>
      <w:proofErr w:type="spellStart"/>
      <w:r w:rsidRPr="001E0262">
        <w:rPr>
          <w:rFonts w:ascii="Arial" w:hAnsi="Arial" w:cs="Arial"/>
          <w:sz w:val="24"/>
          <w:szCs w:val="24"/>
        </w:rPr>
        <w:t>information</w:t>
      </w:r>
      <w:proofErr w:type="spellEnd"/>
      <w:r w:rsidRPr="001E0262">
        <w:rPr>
          <w:rFonts w:ascii="Arial" w:hAnsi="Arial" w:cs="Arial"/>
          <w:sz w:val="24"/>
          <w:szCs w:val="24"/>
        </w:rPr>
        <w:t xml:space="preserve"> </w:t>
      </w:r>
      <w:proofErr w:type="spellStart"/>
      <w:r w:rsidRPr="001E0262">
        <w:rPr>
          <w:rFonts w:ascii="Arial" w:hAnsi="Arial" w:cs="Arial"/>
          <w:sz w:val="24"/>
          <w:szCs w:val="24"/>
        </w:rPr>
        <w:t>about</w:t>
      </w:r>
      <w:proofErr w:type="spellEnd"/>
      <w:r w:rsidRPr="001E0262">
        <w:rPr>
          <w:rFonts w:ascii="Arial" w:hAnsi="Arial" w:cs="Arial"/>
          <w:sz w:val="24"/>
          <w:szCs w:val="24"/>
        </w:rPr>
        <w:t xml:space="preserve"> </w:t>
      </w:r>
      <w:proofErr w:type="spellStart"/>
      <w:r w:rsidRPr="001E0262">
        <w:rPr>
          <w:rFonts w:ascii="Arial" w:hAnsi="Arial" w:cs="Arial"/>
          <w:sz w:val="24"/>
          <w:szCs w:val="24"/>
        </w:rPr>
        <w:t>their</w:t>
      </w:r>
      <w:proofErr w:type="spellEnd"/>
      <w:r w:rsidRPr="001E0262">
        <w:rPr>
          <w:rFonts w:ascii="Arial" w:hAnsi="Arial" w:cs="Arial"/>
          <w:sz w:val="24"/>
          <w:szCs w:val="24"/>
        </w:rPr>
        <w:t xml:space="preserve"> </w:t>
      </w:r>
      <w:proofErr w:type="spellStart"/>
      <w:r w:rsidRPr="001E0262">
        <w:rPr>
          <w:rFonts w:ascii="Arial" w:hAnsi="Arial" w:cs="Arial"/>
          <w:sz w:val="24"/>
          <w:szCs w:val="24"/>
        </w:rPr>
        <w:t>perception</w:t>
      </w:r>
      <w:proofErr w:type="spellEnd"/>
      <w:r w:rsidRPr="001E0262">
        <w:rPr>
          <w:rFonts w:ascii="Arial" w:hAnsi="Arial" w:cs="Arial"/>
          <w:sz w:val="24"/>
          <w:szCs w:val="24"/>
        </w:rPr>
        <w:t xml:space="preserve"> </w:t>
      </w:r>
      <w:proofErr w:type="spellStart"/>
      <w:r w:rsidRPr="001E0262">
        <w:rPr>
          <w:rFonts w:ascii="Arial" w:hAnsi="Arial" w:cs="Arial"/>
          <w:sz w:val="24"/>
          <w:szCs w:val="24"/>
        </w:rPr>
        <w:t>of</w:t>
      </w:r>
      <w:proofErr w:type="spellEnd"/>
      <w:r w:rsidRPr="001E0262">
        <w:rPr>
          <w:rFonts w:ascii="Arial" w:hAnsi="Arial" w:cs="Arial"/>
          <w:sz w:val="24"/>
          <w:szCs w:val="24"/>
        </w:rPr>
        <w:t xml:space="preserve"> </w:t>
      </w:r>
      <w:proofErr w:type="spellStart"/>
      <w:r w:rsidRPr="001E0262">
        <w:rPr>
          <w:rFonts w:ascii="Arial" w:hAnsi="Arial" w:cs="Arial"/>
          <w:sz w:val="24"/>
          <w:szCs w:val="24"/>
        </w:rPr>
        <w:t>regenerative</w:t>
      </w:r>
      <w:proofErr w:type="spellEnd"/>
      <w:r w:rsidRPr="001E0262">
        <w:rPr>
          <w:rFonts w:ascii="Arial" w:hAnsi="Arial" w:cs="Arial"/>
          <w:sz w:val="24"/>
          <w:szCs w:val="24"/>
        </w:rPr>
        <w:t xml:space="preserve"> </w:t>
      </w:r>
      <w:proofErr w:type="spellStart"/>
      <w:r w:rsidRPr="001E0262">
        <w:rPr>
          <w:rFonts w:ascii="Arial" w:hAnsi="Arial" w:cs="Arial"/>
          <w:sz w:val="24"/>
          <w:szCs w:val="24"/>
        </w:rPr>
        <w:t>livestock</w:t>
      </w:r>
      <w:proofErr w:type="spellEnd"/>
      <w:r w:rsidRPr="001E0262">
        <w:rPr>
          <w:rFonts w:ascii="Arial" w:hAnsi="Arial" w:cs="Arial"/>
          <w:sz w:val="24"/>
          <w:szCs w:val="24"/>
        </w:rPr>
        <w:t xml:space="preserve">, </w:t>
      </w:r>
      <w:proofErr w:type="spellStart"/>
      <w:r w:rsidRPr="001E0262">
        <w:rPr>
          <w:rFonts w:ascii="Arial" w:hAnsi="Arial" w:cs="Arial"/>
          <w:sz w:val="24"/>
          <w:szCs w:val="24"/>
        </w:rPr>
        <w:t>its</w:t>
      </w:r>
      <w:proofErr w:type="spellEnd"/>
      <w:r w:rsidRPr="001E0262">
        <w:rPr>
          <w:rFonts w:ascii="Arial" w:hAnsi="Arial" w:cs="Arial"/>
          <w:sz w:val="24"/>
          <w:szCs w:val="24"/>
        </w:rPr>
        <w:t xml:space="preserve"> </w:t>
      </w:r>
      <w:proofErr w:type="spellStart"/>
      <w:r w:rsidRPr="001E0262">
        <w:rPr>
          <w:rFonts w:ascii="Arial" w:hAnsi="Arial" w:cs="Arial"/>
          <w:sz w:val="24"/>
          <w:szCs w:val="24"/>
        </w:rPr>
        <w:t>benefits</w:t>
      </w:r>
      <w:proofErr w:type="spellEnd"/>
      <w:r w:rsidRPr="001E0262">
        <w:rPr>
          <w:rFonts w:ascii="Arial" w:hAnsi="Arial" w:cs="Arial"/>
          <w:sz w:val="24"/>
          <w:szCs w:val="24"/>
        </w:rPr>
        <w:t xml:space="preserve">, </w:t>
      </w:r>
      <w:proofErr w:type="spellStart"/>
      <w:r w:rsidRPr="001E0262">
        <w:rPr>
          <w:rFonts w:ascii="Arial" w:hAnsi="Arial" w:cs="Arial"/>
          <w:sz w:val="24"/>
          <w:szCs w:val="24"/>
        </w:rPr>
        <w:t>challenges</w:t>
      </w:r>
      <w:proofErr w:type="spellEnd"/>
      <w:r w:rsidRPr="001E0262">
        <w:rPr>
          <w:rFonts w:ascii="Arial" w:hAnsi="Arial" w:cs="Arial"/>
          <w:sz w:val="24"/>
          <w:szCs w:val="24"/>
        </w:rPr>
        <w:t xml:space="preserve">, and as </w:t>
      </w:r>
      <w:proofErr w:type="spellStart"/>
      <w:r w:rsidRPr="001E0262">
        <w:rPr>
          <w:rFonts w:ascii="Arial" w:hAnsi="Arial" w:cs="Arial"/>
          <w:sz w:val="24"/>
          <w:szCs w:val="24"/>
        </w:rPr>
        <w:t>its</w:t>
      </w:r>
      <w:proofErr w:type="spellEnd"/>
      <w:r w:rsidRPr="001E0262">
        <w:rPr>
          <w:rFonts w:ascii="Arial" w:hAnsi="Arial" w:cs="Arial"/>
          <w:sz w:val="24"/>
          <w:szCs w:val="24"/>
        </w:rPr>
        <w:t xml:space="preserve"> </w:t>
      </w:r>
      <w:proofErr w:type="spellStart"/>
      <w:r w:rsidRPr="001E0262">
        <w:rPr>
          <w:rFonts w:ascii="Arial" w:hAnsi="Arial" w:cs="Arial"/>
          <w:sz w:val="24"/>
          <w:szCs w:val="24"/>
        </w:rPr>
        <w:t>implementation</w:t>
      </w:r>
      <w:proofErr w:type="spellEnd"/>
      <w:r w:rsidRPr="001E0262">
        <w:rPr>
          <w:rFonts w:ascii="Arial" w:hAnsi="Arial" w:cs="Arial"/>
          <w:sz w:val="24"/>
          <w:szCs w:val="24"/>
        </w:rPr>
        <w:t xml:space="preserve"> </w:t>
      </w:r>
      <w:proofErr w:type="spellStart"/>
      <w:r w:rsidRPr="001E0262">
        <w:rPr>
          <w:rFonts w:ascii="Arial" w:hAnsi="Arial" w:cs="Arial"/>
          <w:sz w:val="24"/>
          <w:szCs w:val="24"/>
        </w:rPr>
        <w:t>carry</w:t>
      </w:r>
      <w:proofErr w:type="spellEnd"/>
      <w:r w:rsidRPr="001E0262">
        <w:rPr>
          <w:rFonts w:ascii="Arial" w:hAnsi="Arial" w:cs="Arial"/>
          <w:sz w:val="24"/>
          <w:szCs w:val="24"/>
        </w:rPr>
        <w:t xml:space="preserve"> </w:t>
      </w:r>
      <w:proofErr w:type="spellStart"/>
      <w:r w:rsidRPr="001E0262">
        <w:rPr>
          <w:rFonts w:ascii="Arial" w:hAnsi="Arial" w:cs="Arial"/>
          <w:sz w:val="24"/>
          <w:szCs w:val="24"/>
        </w:rPr>
        <w:t>out</w:t>
      </w:r>
      <w:proofErr w:type="spellEnd"/>
      <w:r w:rsidRPr="001E0262">
        <w:rPr>
          <w:rFonts w:ascii="Arial" w:hAnsi="Arial" w:cs="Arial"/>
          <w:sz w:val="24"/>
          <w:szCs w:val="24"/>
        </w:rPr>
        <w:t xml:space="preserve">. In </w:t>
      </w:r>
      <w:proofErr w:type="spellStart"/>
      <w:r w:rsidRPr="001E0262">
        <w:rPr>
          <w:rFonts w:ascii="Arial" w:hAnsi="Arial" w:cs="Arial"/>
          <w:sz w:val="24"/>
          <w:szCs w:val="24"/>
        </w:rPr>
        <w:t>conclusion</w:t>
      </w:r>
      <w:proofErr w:type="spellEnd"/>
      <w:r w:rsidRPr="001E0262">
        <w:rPr>
          <w:rFonts w:ascii="Arial" w:hAnsi="Arial" w:cs="Arial"/>
          <w:sz w:val="24"/>
          <w:szCs w:val="24"/>
        </w:rPr>
        <w:t xml:space="preserve">, </w:t>
      </w:r>
      <w:proofErr w:type="spellStart"/>
      <w:r w:rsidRPr="001E0262">
        <w:rPr>
          <w:rFonts w:ascii="Arial" w:hAnsi="Arial" w:cs="Arial"/>
          <w:sz w:val="24"/>
          <w:szCs w:val="24"/>
        </w:rPr>
        <w:t>Rational</w:t>
      </w:r>
      <w:proofErr w:type="spellEnd"/>
      <w:r w:rsidRPr="001E0262">
        <w:rPr>
          <w:rFonts w:ascii="Arial" w:hAnsi="Arial" w:cs="Arial"/>
          <w:sz w:val="24"/>
          <w:szCs w:val="24"/>
        </w:rPr>
        <w:t xml:space="preserve"> </w:t>
      </w:r>
      <w:proofErr w:type="spellStart"/>
      <w:r w:rsidRPr="001E0262">
        <w:rPr>
          <w:rFonts w:ascii="Arial" w:hAnsi="Arial" w:cs="Arial"/>
          <w:sz w:val="24"/>
          <w:szCs w:val="24"/>
        </w:rPr>
        <w:t>Voisin</w:t>
      </w:r>
      <w:proofErr w:type="spellEnd"/>
      <w:r w:rsidRPr="001E0262">
        <w:rPr>
          <w:rFonts w:ascii="Arial" w:hAnsi="Arial" w:cs="Arial"/>
          <w:sz w:val="24"/>
          <w:szCs w:val="24"/>
        </w:rPr>
        <w:t xml:space="preserve"> (PRV) </w:t>
      </w:r>
      <w:proofErr w:type="spellStart"/>
      <w:r w:rsidRPr="001E0262">
        <w:rPr>
          <w:rFonts w:ascii="Arial" w:hAnsi="Arial" w:cs="Arial"/>
          <w:sz w:val="24"/>
          <w:szCs w:val="24"/>
        </w:rPr>
        <w:t>grazing</w:t>
      </w:r>
      <w:proofErr w:type="spellEnd"/>
      <w:r w:rsidRPr="001E0262">
        <w:rPr>
          <w:rFonts w:ascii="Arial" w:hAnsi="Arial" w:cs="Arial"/>
          <w:sz w:val="24"/>
          <w:szCs w:val="24"/>
        </w:rPr>
        <w:t xml:space="preserve"> </w:t>
      </w:r>
      <w:proofErr w:type="spellStart"/>
      <w:r w:rsidRPr="001E0262">
        <w:rPr>
          <w:rFonts w:ascii="Arial" w:hAnsi="Arial" w:cs="Arial"/>
          <w:sz w:val="24"/>
          <w:szCs w:val="24"/>
        </w:rPr>
        <w:t>is</w:t>
      </w:r>
      <w:proofErr w:type="spellEnd"/>
      <w:r w:rsidRPr="001E0262">
        <w:rPr>
          <w:rFonts w:ascii="Arial" w:hAnsi="Arial" w:cs="Arial"/>
          <w:sz w:val="24"/>
          <w:szCs w:val="24"/>
        </w:rPr>
        <w:t xml:space="preserve"> a </w:t>
      </w:r>
      <w:proofErr w:type="spellStart"/>
      <w:r w:rsidRPr="001E0262">
        <w:rPr>
          <w:rFonts w:ascii="Arial" w:hAnsi="Arial" w:cs="Arial"/>
          <w:sz w:val="24"/>
          <w:szCs w:val="24"/>
        </w:rPr>
        <w:t>practice</w:t>
      </w:r>
      <w:proofErr w:type="spellEnd"/>
      <w:r w:rsidRPr="001E0262">
        <w:rPr>
          <w:rFonts w:ascii="Arial" w:hAnsi="Arial" w:cs="Arial"/>
          <w:sz w:val="24"/>
          <w:szCs w:val="24"/>
        </w:rPr>
        <w:t xml:space="preserve"> </w:t>
      </w:r>
      <w:proofErr w:type="spellStart"/>
      <w:r w:rsidRPr="001E0262">
        <w:rPr>
          <w:rFonts w:ascii="Arial" w:hAnsi="Arial" w:cs="Arial"/>
          <w:sz w:val="24"/>
          <w:szCs w:val="24"/>
        </w:rPr>
        <w:t>that</w:t>
      </w:r>
      <w:proofErr w:type="spellEnd"/>
      <w:r w:rsidRPr="001E0262">
        <w:rPr>
          <w:rFonts w:ascii="Arial" w:hAnsi="Arial" w:cs="Arial"/>
          <w:sz w:val="24"/>
          <w:szCs w:val="24"/>
        </w:rPr>
        <w:t xml:space="preserve"> </w:t>
      </w:r>
      <w:proofErr w:type="spellStart"/>
      <w:r w:rsidRPr="001E0262">
        <w:rPr>
          <w:rFonts w:ascii="Arial" w:hAnsi="Arial" w:cs="Arial"/>
          <w:sz w:val="24"/>
          <w:szCs w:val="24"/>
        </w:rPr>
        <w:t>offers</w:t>
      </w:r>
      <w:proofErr w:type="spellEnd"/>
      <w:r w:rsidRPr="001E0262">
        <w:rPr>
          <w:rFonts w:ascii="Arial" w:hAnsi="Arial" w:cs="Arial"/>
          <w:sz w:val="24"/>
          <w:szCs w:val="24"/>
        </w:rPr>
        <w:t xml:space="preserve"> a </w:t>
      </w:r>
      <w:proofErr w:type="spellStart"/>
      <w:r w:rsidRPr="001E0262">
        <w:rPr>
          <w:rFonts w:ascii="Arial" w:hAnsi="Arial" w:cs="Arial"/>
          <w:sz w:val="24"/>
          <w:szCs w:val="24"/>
        </w:rPr>
        <w:t>wide</w:t>
      </w:r>
      <w:proofErr w:type="spellEnd"/>
      <w:r w:rsidRPr="001E0262">
        <w:rPr>
          <w:rFonts w:ascii="Arial" w:hAnsi="Arial" w:cs="Arial"/>
          <w:sz w:val="24"/>
          <w:szCs w:val="24"/>
        </w:rPr>
        <w:t xml:space="preserve"> </w:t>
      </w:r>
      <w:proofErr w:type="spellStart"/>
      <w:r w:rsidRPr="001E0262">
        <w:rPr>
          <w:rFonts w:ascii="Arial" w:hAnsi="Arial" w:cs="Arial"/>
          <w:sz w:val="24"/>
          <w:szCs w:val="24"/>
        </w:rPr>
        <w:t>range</w:t>
      </w:r>
      <w:proofErr w:type="spellEnd"/>
      <w:r w:rsidRPr="001E0262">
        <w:rPr>
          <w:rFonts w:ascii="Arial" w:hAnsi="Arial" w:cs="Arial"/>
          <w:sz w:val="24"/>
          <w:szCs w:val="24"/>
        </w:rPr>
        <w:t xml:space="preserve"> </w:t>
      </w:r>
      <w:proofErr w:type="spellStart"/>
      <w:r w:rsidRPr="001E0262">
        <w:rPr>
          <w:rFonts w:ascii="Arial" w:hAnsi="Arial" w:cs="Arial"/>
          <w:sz w:val="24"/>
          <w:szCs w:val="24"/>
        </w:rPr>
        <w:t>of</w:t>
      </w:r>
      <w:proofErr w:type="spellEnd"/>
      <w:r w:rsidRPr="001E0262">
        <w:rPr>
          <w:rFonts w:ascii="Arial" w:hAnsi="Arial" w:cs="Arial"/>
          <w:sz w:val="24"/>
          <w:szCs w:val="24"/>
        </w:rPr>
        <w:t xml:space="preserve"> </w:t>
      </w:r>
      <w:proofErr w:type="spellStart"/>
      <w:r w:rsidRPr="001E0262">
        <w:rPr>
          <w:rFonts w:ascii="Arial" w:hAnsi="Arial" w:cs="Arial"/>
          <w:sz w:val="24"/>
          <w:szCs w:val="24"/>
        </w:rPr>
        <w:t>benefits</w:t>
      </w:r>
      <w:proofErr w:type="spellEnd"/>
      <w:r w:rsidRPr="001E0262">
        <w:rPr>
          <w:rFonts w:ascii="Arial" w:hAnsi="Arial" w:cs="Arial"/>
          <w:sz w:val="24"/>
          <w:szCs w:val="24"/>
        </w:rPr>
        <w:t xml:space="preserve"> </w:t>
      </w:r>
      <w:proofErr w:type="spellStart"/>
      <w:r w:rsidRPr="001E0262">
        <w:rPr>
          <w:rFonts w:ascii="Arial" w:hAnsi="Arial" w:cs="Arial"/>
          <w:sz w:val="24"/>
          <w:szCs w:val="24"/>
        </w:rPr>
        <w:t>for</w:t>
      </w:r>
      <w:proofErr w:type="spellEnd"/>
      <w:r w:rsidRPr="001E0262">
        <w:rPr>
          <w:rFonts w:ascii="Arial" w:hAnsi="Arial" w:cs="Arial"/>
          <w:sz w:val="24"/>
          <w:szCs w:val="24"/>
        </w:rPr>
        <w:t xml:space="preserve"> </w:t>
      </w:r>
      <w:proofErr w:type="spellStart"/>
      <w:r w:rsidRPr="001E0262">
        <w:rPr>
          <w:rFonts w:ascii="Arial" w:hAnsi="Arial" w:cs="Arial"/>
          <w:sz w:val="24"/>
          <w:szCs w:val="24"/>
        </w:rPr>
        <w:t>the</w:t>
      </w:r>
      <w:proofErr w:type="spellEnd"/>
      <w:r w:rsidRPr="001E0262">
        <w:rPr>
          <w:rFonts w:ascii="Arial" w:hAnsi="Arial" w:cs="Arial"/>
          <w:sz w:val="24"/>
          <w:szCs w:val="24"/>
        </w:rPr>
        <w:t xml:space="preserve"> </w:t>
      </w:r>
      <w:proofErr w:type="spellStart"/>
      <w:r w:rsidRPr="001E0262">
        <w:rPr>
          <w:rFonts w:ascii="Arial" w:hAnsi="Arial" w:cs="Arial"/>
          <w:sz w:val="24"/>
          <w:szCs w:val="24"/>
        </w:rPr>
        <w:t>environment</w:t>
      </w:r>
      <w:proofErr w:type="spellEnd"/>
      <w:r w:rsidRPr="001E0262">
        <w:rPr>
          <w:rFonts w:ascii="Arial" w:hAnsi="Arial" w:cs="Arial"/>
          <w:sz w:val="24"/>
          <w:szCs w:val="24"/>
        </w:rPr>
        <w:t xml:space="preserve">, </w:t>
      </w:r>
      <w:proofErr w:type="spellStart"/>
      <w:r w:rsidRPr="001E0262">
        <w:rPr>
          <w:rFonts w:ascii="Arial" w:hAnsi="Arial" w:cs="Arial"/>
          <w:sz w:val="24"/>
          <w:szCs w:val="24"/>
        </w:rPr>
        <w:t>society</w:t>
      </w:r>
      <w:proofErr w:type="spellEnd"/>
      <w:r w:rsidRPr="001E0262">
        <w:rPr>
          <w:rFonts w:ascii="Arial" w:hAnsi="Arial" w:cs="Arial"/>
          <w:sz w:val="24"/>
          <w:szCs w:val="24"/>
        </w:rPr>
        <w:t xml:space="preserve"> and </w:t>
      </w:r>
      <w:proofErr w:type="spellStart"/>
      <w:r w:rsidRPr="001E0262">
        <w:rPr>
          <w:rFonts w:ascii="Arial" w:hAnsi="Arial" w:cs="Arial"/>
          <w:sz w:val="24"/>
          <w:szCs w:val="24"/>
        </w:rPr>
        <w:t>economy</w:t>
      </w:r>
      <w:proofErr w:type="spellEnd"/>
      <w:r w:rsidRPr="001E0262">
        <w:rPr>
          <w:rFonts w:ascii="Arial" w:hAnsi="Arial" w:cs="Arial"/>
          <w:sz w:val="24"/>
          <w:szCs w:val="24"/>
        </w:rPr>
        <w:t xml:space="preserve"> in </w:t>
      </w:r>
      <w:proofErr w:type="spellStart"/>
      <w:r w:rsidRPr="001E0262">
        <w:rPr>
          <w:rFonts w:ascii="Arial" w:hAnsi="Arial" w:cs="Arial"/>
          <w:sz w:val="24"/>
          <w:szCs w:val="24"/>
        </w:rPr>
        <w:t>Mexico</w:t>
      </w:r>
      <w:proofErr w:type="spellEnd"/>
      <w:r w:rsidRPr="001E0262">
        <w:rPr>
          <w:rFonts w:ascii="Arial" w:hAnsi="Arial" w:cs="Arial"/>
          <w:sz w:val="24"/>
          <w:szCs w:val="24"/>
        </w:rPr>
        <w:t>.</w:t>
      </w:r>
    </w:p>
    <w:p w14:paraId="4CB9AA6B" w14:textId="2659B2F5" w:rsidR="001E0262" w:rsidRPr="001E0262" w:rsidRDefault="001E0262" w:rsidP="003E0154">
      <w:pPr>
        <w:spacing w:line="360" w:lineRule="auto"/>
        <w:jc w:val="both"/>
        <w:rPr>
          <w:rFonts w:ascii="Arial" w:hAnsi="Arial" w:cs="Arial"/>
          <w:sz w:val="24"/>
          <w:szCs w:val="24"/>
        </w:rPr>
      </w:pPr>
      <w:proofErr w:type="spellStart"/>
      <w:r w:rsidRPr="001E0262">
        <w:rPr>
          <w:rFonts w:ascii="Arial" w:hAnsi="Arial" w:cs="Arial"/>
          <w:b/>
          <w:bCs/>
          <w:sz w:val="24"/>
          <w:szCs w:val="24"/>
        </w:rPr>
        <w:t>Keywords</w:t>
      </w:r>
      <w:proofErr w:type="spellEnd"/>
      <w:r w:rsidRPr="001E0262">
        <w:rPr>
          <w:rFonts w:ascii="Arial" w:hAnsi="Arial" w:cs="Arial"/>
          <w:sz w:val="24"/>
          <w:szCs w:val="24"/>
        </w:rPr>
        <w:t xml:space="preserve">: </w:t>
      </w:r>
      <w:proofErr w:type="spellStart"/>
      <w:r w:rsidRPr="001E0262">
        <w:rPr>
          <w:rFonts w:ascii="Arial" w:hAnsi="Arial" w:cs="Arial"/>
          <w:sz w:val="24"/>
          <w:szCs w:val="24"/>
        </w:rPr>
        <w:t>Rational</w:t>
      </w:r>
      <w:proofErr w:type="spellEnd"/>
      <w:r w:rsidRPr="001E0262">
        <w:rPr>
          <w:rFonts w:ascii="Arial" w:hAnsi="Arial" w:cs="Arial"/>
          <w:sz w:val="24"/>
          <w:szCs w:val="24"/>
        </w:rPr>
        <w:t xml:space="preserve"> </w:t>
      </w:r>
      <w:proofErr w:type="spellStart"/>
      <w:r w:rsidRPr="001E0262">
        <w:rPr>
          <w:rFonts w:ascii="Arial" w:hAnsi="Arial" w:cs="Arial"/>
          <w:sz w:val="24"/>
          <w:szCs w:val="24"/>
        </w:rPr>
        <w:t>Voisin</w:t>
      </w:r>
      <w:proofErr w:type="spellEnd"/>
      <w:r w:rsidRPr="001E0262">
        <w:rPr>
          <w:rFonts w:ascii="Arial" w:hAnsi="Arial" w:cs="Arial"/>
          <w:sz w:val="24"/>
          <w:szCs w:val="24"/>
        </w:rPr>
        <w:t xml:space="preserve">, </w:t>
      </w:r>
      <w:proofErr w:type="spellStart"/>
      <w:r w:rsidRPr="001E0262">
        <w:rPr>
          <w:rFonts w:ascii="Arial" w:hAnsi="Arial" w:cs="Arial"/>
          <w:sz w:val="24"/>
          <w:szCs w:val="24"/>
        </w:rPr>
        <w:t>food</w:t>
      </w:r>
      <w:proofErr w:type="spellEnd"/>
      <w:r w:rsidRPr="001E0262">
        <w:rPr>
          <w:rFonts w:ascii="Arial" w:hAnsi="Arial" w:cs="Arial"/>
          <w:sz w:val="24"/>
          <w:szCs w:val="24"/>
        </w:rPr>
        <w:t xml:space="preserve"> </w:t>
      </w:r>
      <w:proofErr w:type="spellStart"/>
      <w:r w:rsidRPr="001E0262">
        <w:rPr>
          <w:rFonts w:ascii="Arial" w:hAnsi="Arial" w:cs="Arial"/>
          <w:sz w:val="24"/>
          <w:szCs w:val="24"/>
        </w:rPr>
        <w:t>security</w:t>
      </w:r>
      <w:proofErr w:type="spellEnd"/>
      <w:r w:rsidRPr="001E0262">
        <w:rPr>
          <w:rFonts w:ascii="Arial" w:hAnsi="Arial" w:cs="Arial"/>
          <w:sz w:val="24"/>
          <w:szCs w:val="24"/>
        </w:rPr>
        <w:t xml:space="preserve">, </w:t>
      </w:r>
      <w:proofErr w:type="spellStart"/>
      <w:r w:rsidRPr="001E0262">
        <w:rPr>
          <w:rFonts w:ascii="Arial" w:hAnsi="Arial" w:cs="Arial"/>
          <w:sz w:val="24"/>
          <w:szCs w:val="24"/>
        </w:rPr>
        <w:t>livestock</w:t>
      </w:r>
      <w:proofErr w:type="spellEnd"/>
      <w:r w:rsidRPr="001E0262">
        <w:rPr>
          <w:rFonts w:ascii="Arial" w:hAnsi="Arial" w:cs="Arial"/>
          <w:sz w:val="24"/>
          <w:szCs w:val="24"/>
        </w:rPr>
        <w:t xml:space="preserve"> </w:t>
      </w:r>
      <w:proofErr w:type="spellStart"/>
      <w:r w:rsidRPr="001E0262">
        <w:rPr>
          <w:rFonts w:ascii="Arial" w:hAnsi="Arial" w:cs="Arial"/>
          <w:sz w:val="24"/>
          <w:szCs w:val="24"/>
        </w:rPr>
        <w:t>systems</w:t>
      </w:r>
      <w:proofErr w:type="spellEnd"/>
      <w:r w:rsidRPr="001E0262">
        <w:rPr>
          <w:rFonts w:ascii="Arial" w:hAnsi="Arial" w:cs="Arial"/>
          <w:sz w:val="24"/>
          <w:szCs w:val="24"/>
        </w:rPr>
        <w:t xml:space="preserve">, </w:t>
      </w:r>
      <w:proofErr w:type="spellStart"/>
      <w:r w:rsidRPr="001E0262">
        <w:rPr>
          <w:rFonts w:ascii="Arial" w:hAnsi="Arial" w:cs="Arial"/>
          <w:sz w:val="24"/>
          <w:szCs w:val="24"/>
        </w:rPr>
        <w:t>grazing</w:t>
      </w:r>
      <w:proofErr w:type="spellEnd"/>
      <w:r w:rsidRPr="001E0262">
        <w:rPr>
          <w:rFonts w:ascii="Arial" w:hAnsi="Arial" w:cs="Arial"/>
          <w:sz w:val="24"/>
          <w:szCs w:val="24"/>
        </w:rPr>
        <w:t xml:space="preserve">, </w:t>
      </w:r>
      <w:proofErr w:type="spellStart"/>
      <w:r w:rsidRPr="001E0262">
        <w:rPr>
          <w:rFonts w:ascii="Arial" w:hAnsi="Arial" w:cs="Arial"/>
          <w:sz w:val="24"/>
          <w:szCs w:val="24"/>
        </w:rPr>
        <w:t>Mexico</w:t>
      </w:r>
      <w:proofErr w:type="spellEnd"/>
      <w:r w:rsidRPr="001E0262">
        <w:rPr>
          <w:rFonts w:ascii="Arial" w:hAnsi="Arial" w:cs="Arial"/>
          <w:sz w:val="24"/>
          <w:szCs w:val="24"/>
        </w:rPr>
        <w:t>.</w:t>
      </w:r>
    </w:p>
    <w:p w14:paraId="75187F2E" w14:textId="77777777" w:rsidR="001E0262" w:rsidRDefault="001E0262" w:rsidP="003E0154">
      <w:pPr>
        <w:spacing w:line="360" w:lineRule="auto"/>
        <w:jc w:val="both"/>
        <w:rPr>
          <w:rFonts w:ascii="Arial" w:hAnsi="Arial" w:cs="Arial"/>
          <w:b/>
          <w:bCs/>
          <w:sz w:val="24"/>
          <w:szCs w:val="24"/>
        </w:rPr>
      </w:pPr>
    </w:p>
    <w:p w14:paraId="41D3D8CC" w14:textId="5A33177A" w:rsidR="00915F36" w:rsidRPr="00455CB0" w:rsidRDefault="00915F36" w:rsidP="003E0154">
      <w:pPr>
        <w:spacing w:line="360" w:lineRule="auto"/>
        <w:jc w:val="both"/>
        <w:rPr>
          <w:rFonts w:ascii="Arial" w:hAnsi="Arial" w:cs="Arial"/>
          <w:b/>
          <w:bCs/>
          <w:sz w:val="24"/>
          <w:szCs w:val="24"/>
        </w:rPr>
      </w:pPr>
      <w:r w:rsidRPr="00455CB0">
        <w:rPr>
          <w:rFonts w:ascii="Arial" w:hAnsi="Arial" w:cs="Arial"/>
          <w:b/>
          <w:bCs/>
          <w:sz w:val="24"/>
          <w:szCs w:val="24"/>
        </w:rPr>
        <w:t>INTRODUCCION:</w:t>
      </w:r>
    </w:p>
    <w:p w14:paraId="4BD636D1" w14:textId="13D1702E" w:rsidR="00F93FCE" w:rsidRPr="00455CB0" w:rsidRDefault="00F93FCE" w:rsidP="003E0154">
      <w:pPr>
        <w:tabs>
          <w:tab w:val="left" w:pos="1065"/>
        </w:tabs>
        <w:spacing w:line="360" w:lineRule="auto"/>
        <w:jc w:val="both"/>
        <w:rPr>
          <w:rFonts w:ascii="Arial" w:hAnsi="Arial" w:cs="Arial"/>
          <w:sz w:val="24"/>
          <w:szCs w:val="24"/>
        </w:rPr>
      </w:pPr>
      <w:r w:rsidRPr="00455CB0">
        <w:rPr>
          <w:rFonts w:ascii="Arial" w:hAnsi="Arial" w:cs="Arial"/>
          <w:sz w:val="24"/>
          <w:szCs w:val="24"/>
        </w:rPr>
        <w:t>Los sistemas pecuarios a pequeña escala desempeñan un papel fundamental desde el punto de vista de la nutrición, la seguridad alimentaria y los medios de vida de cientos de millones de personas en todo el mundo. En estos sistemas se pueden encontrar productores de subsistencia, los que están en transición, los de producción comercial, entre otros. La actividad ganadera puede desarrollarse de forma individual, familiar o comunitaria y representa un elemento esencial de los medios de vida de los hogares.</w:t>
      </w:r>
    </w:p>
    <w:p w14:paraId="556E378A" w14:textId="2EAD4E75" w:rsidR="00F93FCE" w:rsidRPr="00455CB0" w:rsidRDefault="00F93FCE" w:rsidP="003E0154">
      <w:pPr>
        <w:spacing w:line="360" w:lineRule="auto"/>
        <w:jc w:val="both"/>
        <w:rPr>
          <w:rFonts w:ascii="Arial" w:hAnsi="Arial" w:cs="Arial"/>
          <w:sz w:val="24"/>
          <w:szCs w:val="24"/>
        </w:rPr>
      </w:pPr>
      <w:r w:rsidRPr="00455CB0">
        <w:rPr>
          <w:rFonts w:ascii="Arial" w:hAnsi="Arial" w:cs="Arial"/>
          <w:sz w:val="24"/>
          <w:szCs w:val="24"/>
        </w:rPr>
        <w:t>América Latina y el Caribe se enfrenta a un escenario complejo con una inflación alimentaria alta y en aumento, incremento de la pobreza, altos niveles de desigualdad de ingresos, niveles crecientes de hambre, inseguridad alimentaria y obesidad.</w:t>
      </w:r>
    </w:p>
    <w:p w14:paraId="7EC0A863" w14:textId="028A0D1B" w:rsidR="00F93FCE" w:rsidRPr="00455CB0" w:rsidRDefault="00F93FCE" w:rsidP="003E0154">
      <w:pPr>
        <w:spacing w:line="360" w:lineRule="auto"/>
        <w:jc w:val="both"/>
        <w:rPr>
          <w:rFonts w:ascii="Arial" w:hAnsi="Arial" w:cs="Arial"/>
          <w:sz w:val="24"/>
          <w:szCs w:val="24"/>
        </w:rPr>
      </w:pPr>
      <w:r w:rsidRPr="00455CB0">
        <w:rPr>
          <w:rFonts w:ascii="Arial" w:hAnsi="Arial" w:cs="Arial"/>
          <w:sz w:val="24"/>
          <w:szCs w:val="24"/>
        </w:rPr>
        <w:lastRenderedPageBreak/>
        <w:t>Aunque se han realizado algunos avances para el desarrollo sostenible de la producción ganadera a pequeña escala, siguen existiendo una serie de desafíos que dificultan su progreso. Esos desafíos se ven agravados por la vulnerabilidad de los pequeños productores ganaderos ante problemas globales como el cambio climático, las enfermedades endémicas, emergentes y recurrentes, la degradación de la tierra, la escasez de agua y los conflictos.</w:t>
      </w:r>
    </w:p>
    <w:p w14:paraId="70AFCCD8" w14:textId="25BAE289" w:rsidR="00F93FCE" w:rsidRPr="00455CB0" w:rsidRDefault="00F93FCE" w:rsidP="003E0154">
      <w:pPr>
        <w:spacing w:line="360" w:lineRule="auto"/>
        <w:jc w:val="both"/>
        <w:rPr>
          <w:rFonts w:ascii="Arial" w:hAnsi="Arial" w:cs="Arial"/>
          <w:sz w:val="24"/>
          <w:szCs w:val="24"/>
        </w:rPr>
      </w:pPr>
      <w:r w:rsidRPr="00455CB0">
        <w:rPr>
          <w:rFonts w:ascii="Arial" w:hAnsi="Arial" w:cs="Arial"/>
          <w:sz w:val="24"/>
          <w:szCs w:val="24"/>
        </w:rPr>
        <w:t>Los alimentos de origen animal generados por los productores a pequeña escala desempeñan un papel fundamental en el suministro nacional y local de alimentos. Sus productos son esenciales para una dieta nutritiva, sana y diversa, siendo especialmente importantes en zonas donde abunda la desnutrición y la carencia de micronutrientes.</w:t>
      </w:r>
    </w:p>
    <w:p w14:paraId="14B49078" w14:textId="77777777" w:rsidR="00F93FCE" w:rsidRPr="00455CB0" w:rsidRDefault="00F93FCE" w:rsidP="003E0154">
      <w:pPr>
        <w:spacing w:line="360" w:lineRule="auto"/>
        <w:jc w:val="both"/>
        <w:rPr>
          <w:rFonts w:ascii="Arial" w:hAnsi="Arial" w:cs="Arial"/>
          <w:sz w:val="24"/>
          <w:szCs w:val="24"/>
        </w:rPr>
      </w:pPr>
      <w:r w:rsidRPr="00455CB0">
        <w:rPr>
          <w:rFonts w:ascii="Arial" w:hAnsi="Arial" w:cs="Arial"/>
          <w:sz w:val="24"/>
          <w:szCs w:val="24"/>
        </w:rPr>
        <w:t>La producción ganadera a pequeña escala no suele incluirse en los procesos de formulación de</w:t>
      </w:r>
    </w:p>
    <w:p w14:paraId="19AC6749" w14:textId="0C6AA960" w:rsidR="00F93FCE" w:rsidRPr="00455CB0" w:rsidRDefault="00F93FCE" w:rsidP="003E0154">
      <w:pPr>
        <w:spacing w:line="360" w:lineRule="auto"/>
        <w:jc w:val="both"/>
        <w:rPr>
          <w:rFonts w:ascii="Arial" w:hAnsi="Arial" w:cs="Arial"/>
          <w:sz w:val="24"/>
          <w:szCs w:val="24"/>
        </w:rPr>
      </w:pPr>
      <w:r w:rsidRPr="00455CB0">
        <w:rPr>
          <w:rFonts w:ascii="Arial" w:hAnsi="Arial" w:cs="Arial"/>
          <w:sz w:val="24"/>
          <w:szCs w:val="24"/>
        </w:rPr>
        <w:t>políticas ni de adopción de decisiones. Esto se debe, en parte, a la falta de datos fiables desglosados por sistemas y escalas de producción ganadera. Los productores ganaderos a pequeña escala tienen acceso limitado a los recursos productivos, a las tecnologías, a los créditos, a los mercados de insumos o de productos y poco poder de negociación. Además, tienen dificultades para cumplir con las exigentes normas sanitarias desarrolladas para los sistemas de mayor escala, y tienen poco poder de negociación en los mercados de insumos o de productos. Esta situación suele empeorar por la falta de grupos de pequeños productores organizados.</w:t>
      </w:r>
    </w:p>
    <w:p w14:paraId="06031A03" w14:textId="3991826A" w:rsidR="00F93FCE" w:rsidRPr="00455CB0" w:rsidRDefault="00F93FCE" w:rsidP="003E0154">
      <w:pPr>
        <w:spacing w:line="360" w:lineRule="auto"/>
        <w:jc w:val="both"/>
        <w:rPr>
          <w:rFonts w:ascii="Arial" w:hAnsi="Arial" w:cs="Arial"/>
          <w:sz w:val="24"/>
          <w:szCs w:val="24"/>
        </w:rPr>
      </w:pPr>
      <w:r w:rsidRPr="00455CB0">
        <w:rPr>
          <w:rFonts w:ascii="Arial" w:hAnsi="Arial" w:cs="Arial"/>
          <w:sz w:val="24"/>
          <w:szCs w:val="24"/>
        </w:rPr>
        <w:t>Las políticas o programas que apoyan la producción de alimentos por parte de los productores</w:t>
      </w:r>
    </w:p>
    <w:p w14:paraId="0CF2CC64" w14:textId="0D711EF5" w:rsidR="00F93FCE" w:rsidRPr="00455CB0" w:rsidRDefault="00F93FCE" w:rsidP="003E0154">
      <w:pPr>
        <w:spacing w:line="360" w:lineRule="auto"/>
        <w:jc w:val="both"/>
        <w:rPr>
          <w:rFonts w:ascii="Arial" w:hAnsi="Arial" w:cs="Arial"/>
          <w:sz w:val="24"/>
          <w:szCs w:val="24"/>
        </w:rPr>
      </w:pPr>
      <w:r w:rsidRPr="00455CB0">
        <w:rPr>
          <w:rFonts w:ascii="Arial" w:hAnsi="Arial" w:cs="Arial"/>
          <w:sz w:val="24"/>
          <w:szCs w:val="24"/>
        </w:rPr>
        <w:t>ganaderos a pequeña escala, y que vinculan su producción a programas alimentarios o mercados locales a</w:t>
      </w:r>
      <w:r w:rsidR="00AE5E66" w:rsidRPr="00455CB0">
        <w:rPr>
          <w:rFonts w:ascii="Arial" w:hAnsi="Arial" w:cs="Arial"/>
          <w:sz w:val="24"/>
          <w:szCs w:val="24"/>
        </w:rPr>
        <w:t xml:space="preserve"> </w:t>
      </w:r>
      <w:r w:rsidRPr="00455CB0">
        <w:rPr>
          <w:rFonts w:ascii="Arial" w:hAnsi="Arial" w:cs="Arial"/>
          <w:sz w:val="24"/>
          <w:szCs w:val="24"/>
        </w:rPr>
        <w:t>través de cadenas de suministro de alimentos más cortas, pueden aumentar los ingresos de los productores</w:t>
      </w:r>
      <w:r w:rsidR="00AE5E66" w:rsidRPr="00455CB0">
        <w:rPr>
          <w:rFonts w:ascii="Arial" w:hAnsi="Arial" w:cs="Arial"/>
          <w:sz w:val="24"/>
          <w:szCs w:val="24"/>
        </w:rPr>
        <w:t xml:space="preserve"> </w:t>
      </w:r>
      <w:r w:rsidRPr="00455CB0">
        <w:rPr>
          <w:rFonts w:ascii="Arial" w:hAnsi="Arial" w:cs="Arial"/>
          <w:sz w:val="24"/>
          <w:szCs w:val="24"/>
        </w:rPr>
        <w:t>y, al mismo tiempo, reducir el costo de los alimentos nutritivos para los consumidores.</w:t>
      </w:r>
    </w:p>
    <w:p w14:paraId="303E8654" w14:textId="0E2B667D" w:rsidR="00F93FCE" w:rsidRPr="00455CB0" w:rsidRDefault="00F93FCE" w:rsidP="003E0154">
      <w:pPr>
        <w:spacing w:line="360" w:lineRule="auto"/>
        <w:jc w:val="both"/>
        <w:rPr>
          <w:rFonts w:ascii="Arial" w:hAnsi="Arial" w:cs="Arial"/>
          <w:sz w:val="24"/>
          <w:szCs w:val="24"/>
        </w:rPr>
      </w:pPr>
      <w:r w:rsidRPr="00455CB0">
        <w:rPr>
          <w:rFonts w:ascii="Arial" w:hAnsi="Arial" w:cs="Arial"/>
          <w:sz w:val="24"/>
          <w:szCs w:val="24"/>
        </w:rPr>
        <w:t>Para el fortalecimiento de la producción ganadera a pequeña escala y el aprovechamiento de todas</w:t>
      </w:r>
      <w:r w:rsidR="00AE5E66" w:rsidRPr="00455CB0">
        <w:rPr>
          <w:rFonts w:ascii="Arial" w:hAnsi="Arial" w:cs="Arial"/>
          <w:sz w:val="24"/>
          <w:szCs w:val="24"/>
        </w:rPr>
        <w:t xml:space="preserve"> </w:t>
      </w:r>
      <w:r w:rsidRPr="00455CB0">
        <w:rPr>
          <w:rFonts w:ascii="Arial" w:hAnsi="Arial" w:cs="Arial"/>
          <w:sz w:val="24"/>
          <w:szCs w:val="24"/>
        </w:rPr>
        <w:t xml:space="preserve">sus potencialidades, se requieren cambios institucionales, </w:t>
      </w:r>
      <w:r w:rsidRPr="00455CB0">
        <w:rPr>
          <w:rFonts w:ascii="Arial" w:hAnsi="Arial" w:cs="Arial"/>
          <w:sz w:val="24"/>
          <w:szCs w:val="24"/>
        </w:rPr>
        <w:lastRenderedPageBreak/>
        <w:t>políticas públicas sólidas, cooperación público</w:t>
      </w:r>
      <w:r w:rsidR="00AE5E66" w:rsidRPr="00455CB0">
        <w:rPr>
          <w:rFonts w:ascii="Arial" w:hAnsi="Arial" w:cs="Arial"/>
          <w:sz w:val="24"/>
          <w:szCs w:val="24"/>
        </w:rPr>
        <w:t xml:space="preserve"> - </w:t>
      </w:r>
      <w:r w:rsidRPr="00455CB0">
        <w:rPr>
          <w:rFonts w:ascii="Arial" w:hAnsi="Arial" w:cs="Arial"/>
          <w:sz w:val="24"/>
          <w:szCs w:val="24"/>
        </w:rPr>
        <w:t>privada y la puesta en valor de la contribución que genera al bienestar social y colectivo.</w:t>
      </w:r>
    </w:p>
    <w:p w14:paraId="6E049A54" w14:textId="308D4128" w:rsidR="00F93FCE" w:rsidRPr="00455CB0" w:rsidRDefault="00F93FCE" w:rsidP="00455CB0">
      <w:pPr>
        <w:spacing w:line="360" w:lineRule="auto"/>
        <w:jc w:val="both"/>
        <w:rPr>
          <w:rFonts w:ascii="Arial" w:hAnsi="Arial" w:cs="Arial"/>
          <w:sz w:val="24"/>
          <w:szCs w:val="24"/>
        </w:rPr>
      </w:pPr>
      <w:r w:rsidRPr="00455CB0">
        <w:rPr>
          <w:rFonts w:ascii="Arial" w:hAnsi="Arial" w:cs="Arial"/>
          <w:sz w:val="24"/>
          <w:szCs w:val="24"/>
        </w:rPr>
        <w:t>Existen ejemplos de buenas prácticas que han contribuido a la mejora de la productividad de la</w:t>
      </w:r>
      <w:r w:rsidR="003E0154" w:rsidRPr="00455CB0">
        <w:rPr>
          <w:rFonts w:ascii="Arial" w:hAnsi="Arial" w:cs="Arial"/>
          <w:sz w:val="24"/>
          <w:szCs w:val="24"/>
        </w:rPr>
        <w:t xml:space="preserve"> </w:t>
      </w:r>
      <w:r w:rsidRPr="00455CB0">
        <w:rPr>
          <w:rFonts w:ascii="Arial" w:hAnsi="Arial" w:cs="Arial"/>
          <w:sz w:val="24"/>
          <w:szCs w:val="24"/>
        </w:rPr>
        <w:t xml:space="preserve">ganadería a pequeña escala mediante intervenciones en el plano de la unidad de producción, </w:t>
      </w:r>
      <w:r w:rsidR="00AE5E66" w:rsidRPr="00455CB0">
        <w:rPr>
          <w:rFonts w:ascii="Arial" w:hAnsi="Arial" w:cs="Arial"/>
          <w:sz w:val="24"/>
          <w:szCs w:val="24"/>
        </w:rPr>
        <w:t xml:space="preserve">como el sistema de pastoreo racional </w:t>
      </w:r>
      <w:proofErr w:type="spellStart"/>
      <w:r w:rsidR="00AE5E66" w:rsidRPr="00455CB0">
        <w:rPr>
          <w:rFonts w:ascii="Arial" w:hAnsi="Arial" w:cs="Arial"/>
          <w:sz w:val="24"/>
          <w:szCs w:val="24"/>
        </w:rPr>
        <w:t>voisin</w:t>
      </w:r>
      <w:proofErr w:type="spellEnd"/>
      <w:r w:rsidR="00AE5E66" w:rsidRPr="00455CB0">
        <w:rPr>
          <w:rFonts w:ascii="Arial" w:hAnsi="Arial" w:cs="Arial"/>
          <w:sz w:val="24"/>
          <w:szCs w:val="24"/>
        </w:rPr>
        <w:t xml:space="preserve"> (PRV)</w:t>
      </w:r>
      <w:r w:rsidRPr="00455CB0">
        <w:rPr>
          <w:rFonts w:ascii="Arial" w:hAnsi="Arial" w:cs="Arial"/>
          <w:sz w:val="24"/>
          <w:szCs w:val="24"/>
        </w:rPr>
        <w:t>. Estos sistemas adecuadamente gestionados, podrían tener una mayor resiliencia para</w:t>
      </w:r>
      <w:r w:rsidR="00AE5E66" w:rsidRPr="00455CB0">
        <w:rPr>
          <w:rFonts w:ascii="Arial" w:hAnsi="Arial" w:cs="Arial"/>
          <w:sz w:val="24"/>
          <w:szCs w:val="24"/>
        </w:rPr>
        <w:t xml:space="preserve"> </w:t>
      </w:r>
      <w:r w:rsidRPr="00455CB0">
        <w:rPr>
          <w:rFonts w:ascii="Arial" w:hAnsi="Arial" w:cs="Arial"/>
          <w:sz w:val="24"/>
          <w:szCs w:val="24"/>
        </w:rPr>
        <w:t>prevenir y hacer frente de manera más eficaz a eventos climáticos extremos, ya que</w:t>
      </w:r>
      <w:r w:rsidR="00AE5E66" w:rsidRPr="00455CB0">
        <w:rPr>
          <w:rFonts w:ascii="Arial" w:hAnsi="Arial" w:cs="Arial"/>
          <w:sz w:val="24"/>
          <w:szCs w:val="24"/>
        </w:rPr>
        <w:t xml:space="preserve"> mejoran sustancialmente la producción de carne y leche por hectárea, mejorando paulatinamente la cantidad y calidad del forraje, así como la restauración del suelo.</w:t>
      </w:r>
    </w:p>
    <w:p w14:paraId="442E85A8" w14:textId="07C13DFC" w:rsidR="00F93FCE" w:rsidRPr="00455CB0" w:rsidRDefault="00F93FCE" w:rsidP="003E0154">
      <w:pPr>
        <w:spacing w:line="360" w:lineRule="auto"/>
        <w:jc w:val="both"/>
        <w:rPr>
          <w:rFonts w:ascii="Arial" w:hAnsi="Arial" w:cs="Arial"/>
          <w:sz w:val="24"/>
          <w:szCs w:val="24"/>
        </w:rPr>
      </w:pPr>
      <w:r w:rsidRPr="00455CB0">
        <w:rPr>
          <w:rFonts w:ascii="Arial" w:hAnsi="Arial" w:cs="Arial"/>
          <w:sz w:val="24"/>
          <w:szCs w:val="24"/>
        </w:rPr>
        <w:t>Los procesos organizativos cumplen un rol fundamental para mejorar las condiciones de acceso a</w:t>
      </w:r>
      <w:r w:rsidR="00AE5E66" w:rsidRPr="00455CB0">
        <w:rPr>
          <w:rFonts w:ascii="Arial" w:hAnsi="Arial" w:cs="Arial"/>
          <w:sz w:val="24"/>
          <w:szCs w:val="24"/>
        </w:rPr>
        <w:t xml:space="preserve"> </w:t>
      </w:r>
      <w:r w:rsidRPr="00455CB0">
        <w:rPr>
          <w:rFonts w:ascii="Arial" w:hAnsi="Arial" w:cs="Arial"/>
          <w:sz w:val="24"/>
          <w:szCs w:val="24"/>
        </w:rPr>
        <w:t>los insumos y los servicios de apoyo a la producción, incluyendo la asistencia técnica, la capacitación, el</w:t>
      </w:r>
      <w:r w:rsidR="00AE5E66" w:rsidRPr="00455CB0">
        <w:rPr>
          <w:rFonts w:ascii="Arial" w:hAnsi="Arial" w:cs="Arial"/>
          <w:sz w:val="24"/>
          <w:szCs w:val="24"/>
        </w:rPr>
        <w:t xml:space="preserve"> </w:t>
      </w:r>
      <w:r w:rsidRPr="00455CB0">
        <w:rPr>
          <w:rFonts w:ascii="Arial" w:hAnsi="Arial" w:cs="Arial"/>
          <w:sz w:val="24"/>
          <w:szCs w:val="24"/>
        </w:rPr>
        <w:t>crédito, la comercialización y el mercado de los productos, mejorar prácticas y escala de producción, así</w:t>
      </w:r>
      <w:r w:rsidR="00AE5E66" w:rsidRPr="00455CB0">
        <w:rPr>
          <w:rFonts w:ascii="Arial" w:hAnsi="Arial" w:cs="Arial"/>
          <w:sz w:val="24"/>
          <w:szCs w:val="24"/>
        </w:rPr>
        <w:t xml:space="preserve"> </w:t>
      </w:r>
      <w:r w:rsidRPr="00455CB0">
        <w:rPr>
          <w:rFonts w:ascii="Arial" w:hAnsi="Arial" w:cs="Arial"/>
          <w:sz w:val="24"/>
          <w:szCs w:val="24"/>
        </w:rPr>
        <w:t>como mejorar conocimientos y las capacidades de negociación.</w:t>
      </w:r>
    </w:p>
    <w:p w14:paraId="0B447B82" w14:textId="46A893A1" w:rsidR="00F93FCE" w:rsidRPr="00455CB0" w:rsidRDefault="00AE5E66" w:rsidP="003E0154">
      <w:pPr>
        <w:spacing w:line="360" w:lineRule="auto"/>
        <w:jc w:val="both"/>
        <w:rPr>
          <w:rFonts w:ascii="Arial" w:hAnsi="Arial" w:cs="Arial"/>
          <w:b/>
          <w:bCs/>
          <w:sz w:val="24"/>
          <w:szCs w:val="24"/>
        </w:rPr>
      </w:pPr>
      <w:r w:rsidRPr="00455CB0">
        <w:rPr>
          <w:rFonts w:ascii="Arial" w:hAnsi="Arial" w:cs="Arial"/>
          <w:b/>
          <w:bCs/>
          <w:sz w:val="24"/>
          <w:szCs w:val="24"/>
        </w:rPr>
        <w:t xml:space="preserve">Impacto social de la ganadería en la </w:t>
      </w:r>
      <w:r w:rsidR="008C1ED3" w:rsidRPr="00455CB0">
        <w:rPr>
          <w:rFonts w:ascii="Arial" w:hAnsi="Arial" w:cs="Arial"/>
          <w:b/>
          <w:bCs/>
          <w:sz w:val="24"/>
          <w:szCs w:val="24"/>
        </w:rPr>
        <w:t>América latina</w:t>
      </w:r>
      <w:r w:rsidRPr="00455CB0">
        <w:rPr>
          <w:rFonts w:ascii="Arial" w:hAnsi="Arial" w:cs="Arial"/>
          <w:b/>
          <w:bCs/>
          <w:sz w:val="24"/>
          <w:szCs w:val="24"/>
        </w:rPr>
        <w:t>:</w:t>
      </w:r>
    </w:p>
    <w:p w14:paraId="6FA3B6D5" w14:textId="420BE702" w:rsidR="00AE5E66" w:rsidRPr="00455CB0" w:rsidRDefault="00AE5E66" w:rsidP="003E0154">
      <w:pPr>
        <w:spacing w:line="360" w:lineRule="auto"/>
        <w:jc w:val="both"/>
        <w:rPr>
          <w:rFonts w:ascii="Arial" w:hAnsi="Arial" w:cs="Arial"/>
          <w:sz w:val="24"/>
          <w:szCs w:val="24"/>
        </w:rPr>
      </w:pPr>
      <w:r w:rsidRPr="00455CB0">
        <w:rPr>
          <w:rFonts w:ascii="Arial" w:hAnsi="Arial" w:cs="Arial"/>
          <w:sz w:val="24"/>
          <w:szCs w:val="24"/>
        </w:rPr>
        <w:t>Los sistemas de producción ganadera a pequeña escala y las cadenas de valor asociadas sirven de motor económico y social. Estos sistemas están ligados a los medios de vida locales de los pequeños productores, favorecen la seguridad alimentaria y la nutrición y proporcionan empleo y otros efectos multiplicadores a las economías locales.</w:t>
      </w:r>
    </w:p>
    <w:p w14:paraId="16E40349" w14:textId="6173FB82" w:rsidR="008C1ED3" w:rsidRPr="00455CB0" w:rsidRDefault="008C1ED3" w:rsidP="003E0154">
      <w:pPr>
        <w:spacing w:line="360" w:lineRule="auto"/>
        <w:jc w:val="both"/>
        <w:rPr>
          <w:rFonts w:ascii="Arial" w:hAnsi="Arial" w:cs="Arial"/>
          <w:sz w:val="24"/>
          <w:szCs w:val="24"/>
        </w:rPr>
      </w:pPr>
      <w:r w:rsidRPr="00455CB0">
        <w:rPr>
          <w:rFonts w:ascii="Arial" w:hAnsi="Arial" w:cs="Arial"/>
          <w:sz w:val="24"/>
          <w:szCs w:val="24"/>
        </w:rPr>
        <w:t>Aunque se han realizado algunos avances en la mejora de la producción y la productividad de la ganadería a pequeña escala, siguen existiendo una serie de desafíos, que se ven agravados por la vulnerabilidad de los productores ante problemas globales como el cambio climático, las enfermedades endémicas, emergentes y recurrentes, la degradación de la tierra, la escasez de agua y los conflictos.</w:t>
      </w:r>
    </w:p>
    <w:p w14:paraId="5EEE7D62" w14:textId="715B058C" w:rsidR="008C1ED3" w:rsidRPr="00455CB0" w:rsidRDefault="008C1ED3" w:rsidP="003E0154">
      <w:pPr>
        <w:spacing w:line="360" w:lineRule="auto"/>
        <w:jc w:val="both"/>
        <w:rPr>
          <w:rFonts w:ascii="Arial" w:hAnsi="Arial" w:cs="Arial"/>
          <w:sz w:val="24"/>
          <w:szCs w:val="24"/>
        </w:rPr>
      </w:pPr>
      <w:r w:rsidRPr="00455CB0">
        <w:rPr>
          <w:rFonts w:ascii="Arial" w:hAnsi="Arial" w:cs="Arial"/>
          <w:sz w:val="24"/>
          <w:szCs w:val="24"/>
        </w:rPr>
        <w:t xml:space="preserve">Según el último informe mundial sobre las crisis alimentarias, el número de personas que sufren inseguridad alimentaria aguda y requieren asistencia urgente en materia de alimentación, nutrición y medios de vida aumentó por cuarto año consecutivo en 2022, cuando más de 250 millones de personas padecían hambre aguda. En 2022, la gravedad de la inseguridad alimentaria aguda aumentó hasta el 22,7%, desde el 21,3% en 2021, </w:t>
      </w:r>
      <w:r w:rsidRPr="00455CB0">
        <w:rPr>
          <w:rFonts w:ascii="Arial" w:hAnsi="Arial" w:cs="Arial"/>
          <w:sz w:val="24"/>
          <w:szCs w:val="24"/>
        </w:rPr>
        <w:lastRenderedPageBreak/>
        <w:t>porcentaje que sigue siendo inaceptablemente elevado y pone de relieve el aumento de los niveles de pobreza y hambre a nivel mundial, lo cual dificulta el cumplimiento de los Objetivos de Desarrollo sostenible (ODS), en particular el 1 y 2 relacionados a pobreza y hambre.</w:t>
      </w:r>
    </w:p>
    <w:p w14:paraId="39F07B22" w14:textId="226C11CC" w:rsidR="008C1ED3" w:rsidRPr="00455CB0" w:rsidRDefault="008C1ED3" w:rsidP="003E0154">
      <w:pPr>
        <w:spacing w:line="360" w:lineRule="auto"/>
        <w:jc w:val="both"/>
        <w:rPr>
          <w:rFonts w:ascii="Arial" w:hAnsi="Arial" w:cs="Arial"/>
          <w:sz w:val="24"/>
          <w:szCs w:val="24"/>
        </w:rPr>
      </w:pPr>
      <w:r w:rsidRPr="00455CB0">
        <w:rPr>
          <w:rFonts w:ascii="Arial" w:hAnsi="Arial" w:cs="Arial"/>
          <w:sz w:val="24"/>
          <w:szCs w:val="24"/>
        </w:rPr>
        <w:t>Si bien los conflictos , el inadecuado uso de la tierra y los fenómenos meteorológicos extremos siguen impulsando la inseguridad alimentaria aguda y la malnutrición, las repercusiones económicas de la pandemia de la enfermedad por coronavirus (COVID-19) y los efectos en cadena de los diferentes conflictos armados a nivel mundial también se han convertido en importantes factores determinantes del hambre, sobre todo en los países más pobres del mundo, debido principalmente a su gran dependencia de las importaciones de alimentos e insumos agrícolas y a su vulnerabilidad ante las crisis de los precios mundiales de los alimentos.</w:t>
      </w:r>
    </w:p>
    <w:p w14:paraId="2723EC3C" w14:textId="04D9AC2B" w:rsidR="008C1ED3" w:rsidRPr="00455CB0" w:rsidRDefault="008C1ED3" w:rsidP="003E0154">
      <w:pPr>
        <w:spacing w:line="360" w:lineRule="auto"/>
        <w:jc w:val="both"/>
        <w:rPr>
          <w:rFonts w:ascii="Arial" w:hAnsi="Arial" w:cs="Arial"/>
          <w:sz w:val="24"/>
          <w:szCs w:val="24"/>
        </w:rPr>
      </w:pPr>
      <w:r w:rsidRPr="00455CB0">
        <w:rPr>
          <w:rFonts w:ascii="Arial" w:hAnsi="Arial" w:cs="Arial"/>
          <w:sz w:val="24"/>
          <w:szCs w:val="24"/>
        </w:rPr>
        <w:t>Los conflictos, las conmociones económicas nacionales y mundiales y los fenómenos meteorológicos extremos siguen estando cada vez más interrelacionados, alimentándose entre sí y creando un espiral de efectos negativos sobre la inseguridad alimentaria y la nutrición. No hay indicios de que estos factores vayan a mejorar en 2023: se prevé que el cambio climático provoque más fenómenos meteorológicos extremos y las economías mundiales y nacionales se enfrentan a un panorama sombrío, donde también es probable que persistan los conflictos y la inseguridad.</w:t>
      </w:r>
    </w:p>
    <w:p w14:paraId="3C1B4D62" w14:textId="76EDA41D" w:rsidR="008C1ED3" w:rsidRPr="00455CB0" w:rsidRDefault="008C1ED3" w:rsidP="003E0154">
      <w:pPr>
        <w:spacing w:line="360" w:lineRule="auto"/>
        <w:jc w:val="both"/>
        <w:rPr>
          <w:rFonts w:ascii="Arial" w:hAnsi="Arial" w:cs="Arial"/>
          <w:sz w:val="24"/>
          <w:szCs w:val="24"/>
        </w:rPr>
      </w:pPr>
      <w:r w:rsidRPr="00455CB0">
        <w:rPr>
          <w:rFonts w:ascii="Arial" w:hAnsi="Arial" w:cs="Arial"/>
          <w:sz w:val="24"/>
          <w:szCs w:val="24"/>
        </w:rPr>
        <w:t>A nivel regional, en América Latina y el Caribe (ALC) el aumento de la tasa de pobreza en el contexto de la pandemia, el nivel elevado de desigualdad de ingresos, el aumento de los precios internacionales de los alimentos y del índice de precios al consumidor (IPC) de alimentos han empeorado la situación en el ámbito de la seguridad alimentaria.</w:t>
      </w:r>
    </w:p>
    <w:p w14:paraId="7C0EDFFE" w14:textId="57174E21" w:rsidR="008C1ED3" w:rsidRPr="00455CB0" w:rsidRDefault="008C1ED3" w:rsidP="003E0154">
      <w:pPr>
        <w:spacing w:line="360" w:lineRule="auto"/>
        <w:jc w:val="both"/>
        <w:rPr>
          <w:rFonts w:ascii="Arial" w:hAnsi="Arial" w:cs="Arial"/>
          <w:sz w:val="24"/>
          <w:szCs w:val="24"/>
        </w:rPr>
      </w:pPr>
      <w:r w:rsidRPr="00455CB0">
        <w:rPr>
          <w:rFonts w:ascii="Arial" w:hAnsi="Arial" w:cs="Arial"/>
          <w:sz w:val="24"/>
          <w:szCs w:val="24"/>
        </w:rPr>
        <w:t>Estos factores, que a menudo se dan de forma combinada, han contribuido al aumento de la prevalencia de la inseguridad alimentaria y del costo de una dieta saludable.</w:t>
      </w:r>
    </w:p>
    <w:p w14:paraId="7918C801" w14:textId="6B62A142" w:rsidR="008C1ED3" w:rsidRPr="00455CB0" w:rsidRDefault="008C1ED3" w:rsidP="003E0154">
      <w:pPr>
        <w:spacing w:line="360" w:lineRule="auto"/>
        <w:jc w:val="both"/>
        <w:rPr>
          <w:rFonts w:ascii="Arial" w:hAnsi="Arial" w:cs="Arial"/>
          <w:sz w:val="24"/>
          <w:szCs w:val="24"/>
        </w:rPr>
      </w:pPr>
      <w:r w:rsidRPr="00455CB0">
        <w:rPr>
          <w:rFonts w:ascii="Arial" w:hAnsi="Arial" w:cs="Arial"/>
          <w:sz w:val="24"/>
          <w:szCs w:val="24"/>
        </w:rPr>
        <w:t>América latina se enfrenta a un escenario complejo con una inflación alimentaria alta y en aumento, incremento de la pobreza, altos niveles de desigualdad de ingresos y niveles crecientes de hambre, inseguridad alimentaria y obesidad.</w:t>
      </w:r>
    </w:p>
    <w:p w14:paraId="73F0CE4A" w14:textId="3CBE9823" w:rsidR="00AE5E66" w:rsidRPr="00455CB0" w:rsidRDefault="008C1ED3" w:rsidP="003E0154">
      <w:pPr>
        <w:spacing w:line="360" w:lineRule="auto"/>
        <w:jc w:val="both"/>
        <w:rPr>
          <w:rFonts w:ascii="Arial" w:hAnsi="Arial" w:cs="Arial"/>
          <w:sz w:val="24"/>
          <w:szCs w:val="24"/>
        </w:rPr>
      </w:pPr>
      <w:r w:rsidRPr="00455CB0">
        <w:rPr>
          <w:rFonts w:ascii="Arial" w:hAnsi="Arial" w:cs="Arial"/>
          <w:sz w:val="24"/>
          <w:szCs w:val="24"/>
        </w:rPr>
        <w:lastRenderedPageBreak/>
        <w:t>Las altas tasas de inflación reducen el poder adquisitivo de los hogares, poniendo en riesgo su seguridad alimentaria y limitando su acceso a alimentos nutritivos, especialmente en los quintiles de ingresos más bajos, que destinan una parte considerable de su presupuesto a la compra de alimentos.</w:t>
      </w:r>
    </w:p>
    <w:p w14:paraId="0DF3888F" w14:textId="0F4994F9" w:rsidR="00E24AAE" w:rsidRPr="00455CB0" w:rsidRDefault="00E24AAE" w:rsidP="003E0154">
      <w:pPr>
        <w:spacing w:line="360" w:lineRule="auto"/>
        <w:jc w:val="both"/>
        <w:rPr>
          <w:rFonts w:ascii="Arial" w:hAnsi="Arial" w:cs="Arial"/>
          <w:sz w:val="24"/>
          <w:szCs w:val="24"/>
        </w:rPr>
      </w:pPr>
      <w:r w:rsidRPr="00455CB0">
        <w:rPr>
          <w:rFonts w:ascii="Arial" w:hAnsi="Arial" w:cs="Arial"/>
          <w:sz w:val="24"/>
          <w:szCs w:val="24"/>
        </w:rPr>
        <w:t>ALC es la región del mundo con el nivel promedio más alto de desigualdad de ingresos.</w:t>
      </w:r>
    </w:p>
    <w:p w14:paraId="36DCC861" w14:textId="363633DD" w:rsidR="00E24AAE" w:rsidRPr="00455CB0" w:rsidRDefault="00E24AAE" w:rsidP="003E0154">
      <w:pPr>
        <w:spacing w:line="360" w:lineRule="auto"/>
        <w:jc w:val="both"/>
        <w:rPr>
          <w:rFonts w:ascii="Arial" w:hAnsi="Arial" w:cs="Arial"/>
          <w:sz w:val="24"/>
          <w:szCs w:val="24"/>
        </w:rPr>
      </w:pPr>
      <w:r w:rsidRPr="00455CB0">
        <w:rPr>
          <w:rFonts w:ascii="Arial" w:hAnsi="Arial" w:cs="Arial"/>
          <w:sz w:val="24"/>
          <w:szCs w:val="24"/>
        </w:rPr>
        <w:t>En los países muy desiguales, las desaceleraciones y recesiones económicas afectan de manera desproporcionada a la seguridad alimentaria y la nutrición de los grupos de bajos ingresos.</w:t>
      </w:r>
    </w:p>
    <w:p w14:paraId="4F000695" w14:textId="09B651F4" w:rsidR="00E24AAE" w:rsidRPr="00455CB0" w:rsidRDefault="00E24AAE" w:rsidP="003E0154">
      <w:pPr>
        <w:spacing w:line="360" w:lineRule="auto"/>
        <w:jc w:val="both"/>
        <w:rPr>
          <w:rFonts w:ascii="Arial" w:hAnsi="Arial" w:cs="Arial"/>
          <w:sz w:val="24"/>
          <w:szCs w:val="24"/>
        </w:rPr>
      </w:pPr>
      <w:r w:rsidRPr="00455CB0">
        <w:rPr>
          <w:rFonts w:ascii="Arial" w:hAnsi="Arial" w:cs="Arial"/>
          <w:sz w:val="24"/>
          <w:szCs w:val="24"/>
        </w:rPr>
        <w:t>La región se ha enfrentado a varios años de estancamiento y contracción económica desde 2015.</w:t>
      </w:r>
    </w:p>
    <w:p w14:paraId="2C293823" w14:textId="5440FB03" w:rsidR="00E24AAE" w:rsidRPr="00455CB0" w:rsidRDefault="00E24AAE" w:rsidP="003E0154">
      <w:pPr>
        <w:spacing w:line="360" w:lineRule="auto"/>
        <w:jc w:val="both"/>
        <w:rPr>
          <w:rFonts w:ascii="Arial" w:hAnsi="Arial" w:cs="Arial"/>
          <w:sz w:val="24"/>
          <w:szCs w:val="24"/>
        </w:rPr>
      </w:pPr>
      <w:r w:rsidRPr="00455CB0">
        <w:rPr>
          <w:rFonts w:ascii="Arial" w:hAnsi="Arial" w:cs="Arial"/>
          <w:sz w:val="24"/>
          <w:szCs w:val="24"/>
        </w:rPr>
        <w:t>En 2019, la pobreza ya afectaba a 186 millones de personas en ALC. En 2020, cuando la pandemia de la COVID-19 golpeó al mundo, el Producto Interno Bruto (PIB) de la región disminuyó un 6,8%, y 17 millones de personas más cayeron en la pobreza. La pobreza extrema en la región aumentó del 11,4% en 2019 al 13,8% en 2021 y la recuperación del empleo ha sido lenta. Además, la capacidad de respuesta de la mayoría de los países de la región es limitada.</w:t>
      </w:r>
    </w:p>
    <w:p w14:paraId="3698C022" w14:textId="4542BD65" w:rsidR="00E24AAE" w:rsidRPr="00455CB0" w:rsidRDefault="00E24AAE" w:rsidP="003E0154">
      <w:pPr>
        <w:spacing w:line="360" w:lineRule="auto"/>
        <w:jc w:val="both"/>
        <w:rPr>
          <w:rFonts w:ascii="Arial" w:hAnsi="Arial" w:cs="Arial"/>
          <w:sz w:val="24"/>
          <w:szCs w:val="24"/>
        </w:rPr>
      </w:pPr>
      <w:r w:rsidRPr="00455CB0">
        <w:rPr>
          <w:rFonts w:ascii="Arial" w:hAnsi="Arial" w:cs="Arial"/>
          <w:sz w:val="24"/>
          <w:szCs w:val="24"/>
        </w:rPr>
        <w:t>Aunque los efectos de la pandemia de la COVID-19 sobre la malnutrición aún no se han revelado del todo, se esperan impactos negativos sobre varias formas de malnutrición.</w:t>
      </w:r>
    </w:p>
    <w:p w14:paraId="376BE9AB" w14:textId="1E111D36" w:rsidR="00E24AAE" w:rsidRPr="00455CB0" w:rsidRDefault="00E24AAE" w:rsidP="003E0154">
      <w:pPr>
        <w:spacing w:line="360" w:lineRule="auto"/>
        <w:jc w:val="both"/>
        <w:rPr>
          <w:rFonts w:ascii="Arial" w:hAnsi="Arial" w:cs="Arial"/>
          <w:sz w:val="24"/>
          <w:szCs w:val="24"/>
        </w:rPr>
      </w:pPr>
      <w:r w:rsidRPr="00455CB0">
        <w:rPr>
          <w:rFonts w:ascii="Arial" w:hAnsi="Arial" w:cs="Arial"/>
          <w:sz w:val="24"/>
          <w:szCs w:val="24"/>
        </w:rPr>
        <w:t>Estos efectos son profundizados a nivel global por situaciones políticas ajenas a la región, como el conflicto entre Ucrania y Rusia debido a la importancia de ambos países en la producción y comercialización de trigo, maíz y fertilizantes.</w:t>
      </w:r>
    </w:p>
    <w:p w14:paraId="5B5CF306" w14:textId="798A3B70" w:rsidR="00E24AAE" w:rsidRPr="00455CB0" w:rsidRDefault="00E24AAE" w:rsidP="003E0154">
      <w:pPr>
        <w:spacing w:line="360" w:lineRule="auto"/>
        <w:jc w:val="both"/>
        <w:rPr>
          <w:rFonts w:ascii="Arial" w:hAnsi="Arial" w:cs="Arial"/>
          <w:sz w:val="24"/>
          <w:szCs w:val="24"/>
        </w:rPr>
      </w:pPr>
      <w:r w:rsidRPr="00455CB0">
        <w:rPr>
          <w:rFonts w:ascii="Arial" w:hAnsi="Arial" w:cs="Arial"/>
          <w:sz w:val="24"/>
          <w:szCs w:val="24"/>
        </w:rPr>
        <w:t>Por otro lado, estas situaciones también impulsan la búsqueda de nuevos mercados que suplan la demanda mundial cada vez más creciente de carnes, productos lácteos y huevos que, según estima FAO, aumentará en un 52%, 40% y 39% respectivamente entre 2012 y 2050.</w:t>
      </w:r>
    </w:p>
    <w:p w14:paraId="011BDCAB" w14:textId="57655ADC" w:rsidR="00E24AAE" w:rsidRPr="00455CB0" w:rsidRDefault="00E24AAE" w:rsidP="003E0154">
      <w:pPr>
        <w:spacing w:line="360" w:lineRule="auto"/>
        <w:jc w:val="both"/>
        <w:rPr>
          <w:rFonts w:ascii="Arial" w:hAnsi="Arial" w:cs="Arial"/>
          <w:sz w:val="24"/>
          <w:szCs w:val="24"/>
        </w:rPr>
      </w:pPr>
      <w:r w:rsidRPr="00455CB0">
        <w:rPr>
          <w:rFonts w:ascii="Arial" w:hAnsi="Arial" w:cs="Arial"/>
          <w:sz w:val="24"/>
          <w:szCs w:val="24"/>
        </w:rPr>
        <w:t xml:space="preserve">Lo anterior podría convertirse en una nueva oportunidad económica para los países de ALC, una de las principales regiones productoras a nivel mundial de estos recursos. Sin embargo, las desigualdades en cuanto a capacidades instaladas entre los países, e </w:t>
      </w:r>
      <w:r w:rsidRPr="00455CB0">
        <w:rPr>
          <w:rFonts w:ascii="Arial" w:hAnsi="Arial" w:cs="Arial"/>
          <w:sz w:val="24"/>
          <w:szCs w:val="24"/>
        </w:rPr>
        <w:lastRenderedPageBreak/>
        <w:t>inclusive, al interior de estos, limita el aprovechamiento equitativo de estas oportunidades.</w:t>
      </w:r>
    </w:p>
    <w:p w14:paraId="75D8C692" w14:textId="6EBA9401" w:rsidR="008C1ED3" w:rsidRPr="00455CB0" w:rsidRDefault="00E24AAE" w:rsidP="003E0154">
      <w:pPr>
        <w:spacing w:line="360" w:lineRule="auto"/>
        <w:jc w:val="both"/>
        <w:rPr>
          <w:rFonts w:ascii="Arial" w:hAnsi="Arial" w:cs="Arial"/>
          <w:sz w:val="24"/>
          <w:szCs w:val="24"/>
        </w:rPr>
      </w:pPr>
      <w:r w:rsidRPr="00455CB0">
        <w:rPr>
          <w:rFonts w:ascii="Arial" w:hAnsi="Arial" w:cs="Arial"/>
          <w:sz w:val="24"/>
          <w:szCs w:val="24"/>
        </w:rPr>
        <w:t>Los productores ganaderos a pequeña esc</w:t>
      </w:r>
      <w:bookmarkStart w:id="0" w:name="_GoBack"/>
      <w:bookmarkEnd w:id="0"/>
      <w:r w:rsidRPr="00455CB0">
        <w:rPr>
          <w:rFonts w:ascii="Arial" w:hAnsi="Arial" w:cs="Arial"/>
          <w:sz w:val="24"/>
          <w:szCs w:val="24"/>
        </w:rPr>
        <w:t>ala tienen acceso limitado a los recursos productivos, a las tecnologías, a los créditos, a los mercados de insumos o de productos y poco poder de negociación en ellos. Por el contrario, los grandes productores suelen tener conocimientos y recursos suficientes para beneficiarse del crecimiento de la demanda de alimentos de origen animal.</w:t>
      </w:r>
    </w:p>
    <w:p w14:paraId="490BA340" w14:textId="3E2376CF" w:rsidR="00B71574" w:rsidRPr="00455CB0" w:rsidRDefault="00B71574" w:rsidP="003E0154">
      <w:pPr>
        <w:spacing w:line="360" w:lineRule="auto"/>
        <w:jc w:val="both"/>
        <w:rPr>
          <w:rFonts w:ascii="Arial" w:hAnsi="Arial" w:cs="Arial"/>
          <w:sz w:val="24"/>
          <w:szCs w:val="24"/>
        </w:rPr>
      </w:pPr>
      <w:r w:rsidRPr="00455CB0">
        <w:rPr>
          <w:rFonts w:ascii="Arial" w:hAnsi="Arial" w:cs="Arial"/>
          <w:sz w:val="24"/>
          <w:szCs w:val="24"/>
        </w:rPr>
        <w:t>Para las familias rurales que producen a pequeña escala, los animales de granja representan un activo que puede actuar tanto como una reserva de capital o una fuente de ingresos. Junto a ello, se presenta como un seguro familiar puesto que puede ser vendido en tiempos de crisis y también proporcionando una amplia gama de productos como leche, carne, huevos y pieles. En este sentido, la ganadería contribuye de tres maneras a salir de la pobreza: (1) incrementa la resiliencia de las personas, (2) mejora la productividad de los pequeños agricultores e (3) incrementa la participación en mercados.</w:t>
      </w:r>
    </w:p>
    <w:p w14:paraId="7D2A07E2" w14:textId="3722F81D" w:rsidR="008C1ED3" w:rsidRPr="00455CB0" w:rsidRDefault="008C1ED3" w:rsidP="003E0154">
      <w:pPr>
        <w:spacing w:line="360" w:lineRule="auto"/>
        <w:jc w:val="both"/>
        <w:rPr>
          <w:rFonts w:ascii="Arial" w:hAnsi="Arial" w:cs="Arial"/>
          <w:sz w:val="24"/>
          <w:szCs w:val="24"/>
        </w:rPr>
      </w:pPr>
    </w:p>
    <w:p w14:paraId="53954906" w14:textId="79C05C84" w:rsidR="00CA1D3D" w:rsidRPr="00455CB0" w:rsidRDefault="00CA1D3D" w:rsidP="003E0154">
      <w:pPr>
        <w:spacing w:line="360" w:lineRule="auto"/>
        <w:jc w:val="both"/>
        <w:rPr>
          <w:rFonts w:ascii="Arial" w:hAnsi="Arial" w:cs="Arial"/>
          <w:b/>
          <w:bCs/>
          <w:sz w:val="24"/>
          <w:szCs w:val="24"/>
        </w:rPr>
      </w:pPr>
      <w:r w:rsidRPr="00455CB0">
        <w:rPr>
          <w:rFonts w:ascii="Arial" w:hAnsi="Arial" w:cs="Arial"/>
          <w:b/>
          <w:bCs/>
          <w:sz w:val="24"/>
          <w:szCs w:val="24"/>
        </w:rPr>
        <w:t xml:space="preserve">El Pastoreo Racional </w:t>
      </w:r>
      <w:proofErr w:type="spellStart"/>
      <w:r w:rsidRPr="00455CB0">
        <w:rPr>
          <w:rFonts w:ascii="Arial" w:hAnsi="Arial" w:cs="Arial"/>
          <w:b/>
          <w:bCs/>
          <w:sz w:val="24"/>
          <w:szCs w:val="24"/>
        </w:rPr>
        <w:t>Voisin</w:t>
      </w:r>
      <w:proofErr w:type="spellEnd"/>
      <w:r w:rsidRPr="00455CB0">
        <w:rPr>
          <w:rFonts w:ascii="Arial" w:hAnsi="Arial" w:cs="Arial"/>
          <w:b/>
          <w:bCs/>
          <w:sz w:val="24"/>
          <w:szCs w:val="24"/>
        </w:rPr>
        <w:t xml:space="preserve"> (PRV), como alternativa para mejorar la productividad en la ganadería de América Latina y el Caribe.</w:t>
      </w:r>
    </w:p>
    <w:p w14:paraId="7640E35B" w14:textId="4753DA17" w:rsidR="00CA1D3D" w:rsidRPr="00455CB0" w:rsidRDefault="00CA1D3D" w:rsidP="003E0154">
      <w:pPr>
        <w:spacing w:line="360" w:lineRule="auto"/>
        <w:jc w:val="both"/>
        <w:rPr>
          <w:rFonts w:ascii="Arial" w:hAnsi="Arial" w:cs="Arial"/>
          <w:sz w:val="24"/>
          <w:szCs w:val="24"/>
        </w:rPr>
      </w:pPr>
      <w:r w:rsidRPr="00455CB0">
        <w:rPr>
          <w:rFonts w:ascii="Arial" w:hAnsi="Arial" w:cs="Arial"/>
          <w:sz w:val="24"/>
          <w:szCs w:val="24"/>
        </w:rPr>
        <w:t xml:space="preserve">El PRV fue desarrollado por </w:t>
      </w:r>
      <w:proofErr w:type="spellStart"/>
      <w:r w:rsidR="00EB4115">
        <w:rPr>
          <w:rFonts w:ascii="Arial" w:hAnsi="Arial" w:cs="Arial"/>
          <w:sz w:val="24"/>
          <w:szCs w:val="24"/>
        </w:rPr>
        <w:t>Pinheiro</w:t>
      </w:r>
      <w:proofErr w:type="spellEnd"/>
      <w:r w:rsidRPr="00455CB0">
        <w:rPr>
          <w:rFonts w:ascii="Arial" w:hAnsi="Arial" w:cs="Arial"/>
          <w:sz w:val="24"/>
          <w:szCs w:val="24"/>
        </w:rPr>
        <w:t xml:space="preserve"> (2011) en base a principios descritos por </w:t>
      </w:r>
      <w:proofErr w:type="spellStart"/>
      <w:r w:rsidRPr="00455CB0">
        <w:rPr>
          <w:rFonts w:ascii="Arial" w:hAnsi="Arial" w:cs="Arial"/>
          <w:sz w:val="24"/>
          <w:szCs w:val="24"/>
        </w:rPr>
        <w:t>Andre</w:t>
      </w:r>
      <w:proofErr w:type="spellEnd"/>
      <w:r w:rsidRPr="00455CB0">
        <w:rPr>
          <w:rFonts w:ascii="Arial" w:hAnsi="Arial" w:cs="Arial"/>
          <w:sz w:val="24"/>
          <w:szCs w:val="24"/>
        </w:rPr>
        <w:t xml:space="preserve"> </w:t>
      </w:r>
      <w:proofErr w:type="spellStart"/>
      <w:r w:rsidRPr="00455CB0">
        <w:rPr>
          <w:rFonts w:ascii="Arial" w:hAnsi="Arial" w:cs="Arial"/>
          <w:sz w:val="24"/>
          <w:szCs w:val="24"/>
        </w:rPr>
        <w:t>Voisin</w:t>
      </w:r>
      <w:proofErr w:type="spellEnd"/>
      <w:r w:rsidRPr="00455CB0">
        <w:rPr>
          <w:rFonts w:ascii="Arial" w:hAnsi="Arial" w:cs="Arial"/>
          <w:sz w:val="24"/>
          <w:szCs w:val="24"/>
        </w:rPr>
        <w:t xml:space="preserve"> (1957). Es un sistema de pastoreo basado en períodos cortos de ocupación y tiempos de descanso variables. El PRV se plantea como un sistema de pastoreo alternativo, que contempla la sustentabilidad productiva, económica, social y ambiental, respeta el bienestar animal y promueve el ecosistema de las pasturas naturales (</w:t>
      </w:r>
      <w:proofErr w:type="spellStart"/>
      <w:r w:rsidRPr="00455CB0">
        <w:rPr>
          <w:rFonts w:ascii="Arial" w:hAnsi="Arial" w:cs="Arial"/>
          <w:sz w:val="24"/>
          <w:szCs w:val="24"/>
        </w:rPr>
        <w:t>Filho</w:t>
      </w:r>
      <w:proofErr w:type="spellEnd"/>
      <w:r w:rsidRPr="00455CB0">
        <w:rPr>
          <w:rFonts w:ascii="Arial" w:hAnsi="Arial" w:cs="Arial"/>
          <w:sz w:val="24"/>
          <w:szCs w:val="24"/>
        </w:rPr>
        <w:t xml:space="preserve"> et al., 2021).</w:t>
      </w:r>
    </w:p>
    <w:p w14:paraId="75D45340" w14:textId="05F00832" w:rsidR="00CA1D3D" w:rsidRPr="00455CB0" w:rsidRDefault="00C222F8" w:rsidP="003E0154">
      <w:pPr>
        <w:spacing w:line="360" w:lineRule="auto"/>
        <w:jc w:val="both"/>
        <w:rPr>
          <w:rFonts w:ascii="Arial" w:hAnsi="Arial" w:cs="Arial"/>
          <w:sz w:val="24"/>
          <w:szCs w:val="24"/>
        </w:rPr>
      </w:pPr>
      <w:r w:rsidRPr="00455CB0">
        <w:rPr>
          <w:rFonts w:ascii="Arial" w:hAnsi="Arial" w:cs="Arial"/>
          <w:sz w:val="24"/>
          <w:szCs w:val="24"/>
        </w:rPr>
        <w:t xml:space="preserve">El PRV utiliza un gran número de potreros, donde cada uno puede tener diferente disponibilidad de pastura. Los potreros se manejan como unidades móviles, mismos que pueden subdividirse y tener diferentes características. </w:t>
      </w:r>
    </w:p>
    <w:p w14:paraId="5ECA26AD" w14:textId="61153E38" w:rsidR="00E007C6" w:rsidRPr="00455CB0" w:rsidRDefault="003C7452" w:rsidP="003E0154">
      <w:pPr>
        <w:spacing w:line="360" w:lineRule="auto"/>
        <w:jc w:val="both"/>
        <w:rPr>
          <w:rFonts w:ascii="Arial" w:hAnsi="Arial" w:cs="Arial"/>
          <w:sz w:val="24"/>
          <w:szCs w:val="24"/>
        </w:rPr>
      </w:pPr>
      <w:r w:rsidRPr="00455CB0">
        <w:rPr>
          <w:rFonts w:ascii="Arial" w:hAnsi="Arial" w:cs="Arial"/>
          <w:sz w:val="24"/>
          <w:szCs w:val="24"/>
        </w:rPr>
        <w:lastRenderedPageBreak/>
        <w:t>Debido a que es un sistema y no únicamente un método de manejo del pastoreo, el PRV aborda la sustentabilidad en todas sus dimensiones: económica, productiva, social, cultural, energética, bienestar animal y medioambiental, reforzando el ecosistema pastoril. Es parte de un sistema agrícola basado en la ecología, compatible con la integración de la ganadería y la agricultura, a través de la rotación de pasturas y cultivos, usando cultivos de cobertura, sin perturbar el suelo y sin el uso de pesticidas. Optimiza el uso de recursos endógenos y minimiza la dependencia externa, reduciendo costos y aumentando la rentabilidad (</w:t>
      </w:r>
      <w:proofErr w:type="spellStart"/>
      <w:r w:rsidRPr="00455CB0">
        <w:rPr>
          <w:rFonts w:ascii="Arial" w:hAnsi="Arial" w:cs="Arial"/>
          <w:sz w:val="24"/>
          <w:szCs w:val="24"/>
        </w:rPr>
        <w:t>Filho</w:t>
      </w:r>
      <w:proofErr w:type="spellEnd"/>
      <w:r w:rsidRPr="00455CB0">
        <w:rPr>
          <w:rFonts w:ascii="Arial" w:hAnsi="Arial" w:cs="Arial"/>
          <w:sz w:val="24"/>
          <w:szCs w:val="24"/>
        </w:rPr>
        <w:t xml:space="preserve"> et al, 2021).</w:t>
      </w:r>
    </w:p>
    <w:p w14:paraId="73DA97ED" w14:textId="77777777" w:rsidR="00EB4115" w:rsidRDefault="00EB4115" w:rsidP="00EB4115">
      <w:pPr>
        <w:spacing w:after="0" w:line="360" w:lineRule="auto"/>
        <w:jc w:val="both"/>
        <w:rPr>
          <w:rFonts w:ascii="Arial" w:hAnsi="Arial" w:cs="Arial"/>
          <w:b/>
          <w:bCs/>
          <w:sz w:val="24"/>
          <w:szCs w:val="24"/>
        </w:rPr>
      </w:pPr>
    </w:p>
    <w:p w14:paraId="3E9789A7" w14:textId="6D3DB877" w:rsidR="00C222F8" w:rsidRPr="00455CB0" w:rsidRDefault="00C222F8" w:rsidP="003E0154">
      <w:pPr>
        <w:spacing w:line="360" w:lineRule="auto"/>
        <w:jc w:val="both"/>
        <w:rPr>
          <w:rFonts w:ascii="Arial" w:hAnsi="Arial" w:cs="Arial"/>
          <w:b/>
          <w:bCs/>
          <w:sz w:val="24"/>
          <w:szCs w:val="24"/>
        </w:rPr>
      </w:pPr>
      <w:r w:rsidRPr="00455CB0">
        <w:rPr>
          <w:rFonts w:ascii="Arial" w:hAnsi="Arial" w:cs="Arial"/>
          <w:b/>
          <w:bCs/>
          <w:sz w:val="24"/>
          <w:szCs w:val="24"/>
        </w:rPr>
        <w:t xml:space="preserve">Leyes del Pastoreo Racional </w:t>
      </w:r>
      <w:proofErr w:type="spellStart"/>
      <w:r w:rsidRPr="00455CB0">
        <w:rPr>
          <w:rFonts w:ascii="Arial" w:hAnsi="Arial" w:cs="Arial"/>
          <w:b/>
          <w:bCs/>
          <w:sz w:val="24"/>
          <w:szCs w:val="24"/>
        </w:rPr>
        <w:t>Voisin</w:t>
      </w:r>
      <w:proofErr w:type="spellEnd"/>
      <w:r w:rsidRPr="00455CB0">
        <w:rPr>
          <w:rFonts w:ascii="Arial" w:hAnsi="Arial" w:cs="Arial"/>
          <w:b/>
          <w:bCs/>
          <w:sz w:val="24"/>
          <w:szCs w:val="24"/>
        </w:rPr>
        <w:t xml:space="preserve"> (PRV):</w:t>
      </w:r>
    </w:p>
    <w:p w14:paraId="74F525C7" w14:textId="0AA4CA07" w:rsidR="00C222F8" w:rsidRPr="00455CB0" w:rsidRDefault="00C222F8" w:rsidP="003E0154">
      <w:pPr>
        <w:spacing w:line="360" w:lineRule="auto"/>
        <w:jc w:val="both"/>
        <w:rPr>
          <w:rFonts w:ascii="Arial" w:hAnsi="Arial" w:cs="Arial"/>
          <w:sz w:val="24"/>
          <w:szCs w:val="24"/>
        </w:rPr>
      </w:pPr>
      <w:r w:rsidRPr="00455CB0">
        <w:rPr>
          <w:rFonts w:ascii="Arial" w:hAnsi="Arial" w:cs="Arial"/>
          <w:sz w:val="24"/>
          <w:szCs w:val="24"/>
        </w:rPr>
        <w:t xml:space="preserve">Tras hacer diversas observaciones en el sistema de pastoreo, </w:t>
      </w:r>
      <w:proofErr w:type="spellStart"/>
      <w:r w:rsidRPr="00455CB0">
        <w:rPr>
          <w:rFonts w:ascii="Arial" w:hAnsi="Arial" w:cs="Arial"/>
          <w:sz w:val="24"/>
          <w:szCs w:val="24"/>
        </w:rPr>
        <w:t>Voisin</w:t>
      </w:r>
      <w:proofErr w:type="spellEnd"/>
      <w:r w:rsidRPr="00455CB0">
        <w:rPr>
          <w:rFonts w:ascii="Arial" w:hAnsi="Arial" w:cs="Arial"/>
          <w:sz w:val="24"/>
          <w:szCs w:val="24"/>
        </w:rPr>
        <w:t xml:space="preserve"> define cuatro leyes para el mejor aprovechamiento de la pastura en su libro titulado Productividad de la hierba (versión traducida al español en 1974). </w:t>
      </w:r>
      <w:proofErr w:type="spellStart"/>
      <w:r w:rsidRPr="00455CB0">
        <w:rPr>
          <w:rFonts w:ascii="Arial" w:hAnsi="Arial" w:cs="Arial"/>
          <w:sz w:val="24"/>
          <w:szCs w:val="24"/>
        </w:rPr>
        <w:t>Voisin</w:t>
      </w:r>
      <w:proofErr w:type="spellEnd"/>
      <w:r w:rsidRPr="00455CB0">
        <w:rPr>
          <w:rFonts w:ascii="Arial" w:hAnsi="Arial" w:cs="Arial"/>
          <w:sz w:val="24"/>
          <w:szCs w:val="24"/>
        </w:rPr>
        <w:t xml:space="preserve"> nombra a estas normas como “leyes universales del pastoreo racional”, las cuales se basan en que el ganado pastoree cuando la pastura se encuentra en su punto óptimo de reposo.</w:t>
      </w:r>
    </w:p>
    <w:p w14:paraId="3F6EBEDA" w14:textId="2682520D" w:rsidR="00C222F8" w:rsidRPr="00455CB0" w:rsidRDefault="00C222F8" w:rsidP="003E0154">
      <w:pPr>
        <w:spacing w:line="360" w:lineRule="auto"/>
        <w:jc w:val="both"/>
        <w:rPr>
          <w:rFonts w:ascii="Arial" w:hAnsi="Arial" w:cs="Arial"/>
          <w:sz w:val="24"/>
          <w:szCs w:val="24"/>
        </w:rPr>
      </w:pPr>
      <w:r w:rsidRPr="00455CB0">
        <w:rPr>
          <w:rFonts w:ascii="Arial" w:hAnsi="Arial" w:cs="Arial"/>
          <w:b/>
          <w:bCs/>
          <w:sz w:val="24"/>
          <w:szCs w:val="24"/>
        </w:rPr>
        <w:t>1ª ley: ley del reposo</w:t>
      </w:r>
      <w:r w:rsidRPr="00455CB0">
        <w:rPr>
          <w:rFonts w:ascii="Arial" w:hAnsi="Arial" w:cs="Arial"/>
          <w:sz w:val="24"/>
          <w:szCs w:val="24"/>
        </w:rPr>
        <w:t>. Establece que, entre un pastoreo y otro, debe haber pasado suficiente tiempo para que la pastura haya podido almacenar en sus raíces las reservas</w:t>
      </w:r>
    </w:p>
    <w:p w14:paraId="19B1A342" w14:textId="1454E12E" w:rsidR="00C222F8" w:rsidRPr="00455CB0" w:rsidRDefault="00C222F8" w:rsidP="003E0154">
      <w:pPr>
        <w:spacing w:line="360" w:lineRule="auto"/>
        <w:jc w:val="both"/>
        <w:rPr>
          <w:rFonts w:ascii="Arial" w:hAnsi="Arial" w:cs="Arial"/>
          <w:sz w:val="24"/>
          <w:szCs w:val="24"/>
        </w:rPr>
      </w:pPr>
      <w:r w:rsidRPr="00455CB0">
        <w:rPr>
          <w:rFonts w:ascii="Arial" w:hAnsi="Arial" w:cs="Arial"/>
          <w:sz w:val="24"/>
          <w:szCs w:val="24"/>
        </w:rPr>
        <w:t>suficientes para un rebrote vigoroso, y que haya realizado su llamarada de crecimiento. Dicho de otra forma, la pastura debe estar libre de animales durante un período de reposo suficiente para que, cuando sea pastoreada, se encuentre en su punto óptimo. Este período de reposo, como se mencionó anteriormente, es variable.</w:t>
      </w:r>
    </w:p>
    <w:p w14:paraId="1ED6AC8A" w14:textId="17DF3284" w:rsidR="00C222F8" w:rsidRPr="00455CB0" w:rsidRDefault="00C222F8" w:rsidP="003E0154">
      <w:pPr>
        <w:spacing w:line="360" w:lineRule="auto"/>
        <w:jc w:val="both"/>
        <w:rPr>
          <w:rFonts w:ascii="Arial" w:hAnsi="Arial" w:cs="Arial"/>
          <w:sz w:val="24"/>
          <w:szCs w:val="24"/>
        </w:rPr>
      </w:pPr>
      <w:r w:rsidRPr="00455CB0">
        <w:rPr>
          <w:rFonts w:ascii="Arial" w:hAnsi="Arial" w:cs="Arial"/>
          <w:b/>
          <w:bCs/>
          <w:sz w:val="24"/>
          <w:szCs w:val="24"/>
        </w:rPr>
        <w:t>2ª ley: ley de la ocupación</w:t>
      </w:r>
      <w:r w:rsidRPr="00455CB0">
        <w:rPr>
          <w:rFonts w:ascii="Arial" w:hAnsi="Arial" w:cs="Arial"/>
          <w:sz w:val="24"/>
          <w:szCs w:val="24"/>
        </w:rPr>
        <w:t>. Dice que los animales deben permanecer durante períodos suficientemente cortos como para que el rebrote de la planta no sea comido en el mismo pastoreo. Esta ley va de la mano de la primera: un período de ocupación prolongado significa un tiempo de reposo insuficiente. El período de ocupación considerado apropiado también es variable.</w:t>
      </w:r>
    </w:p>
    <w:p w14:paraId="35DE97BD" w14:textId="64CEF518" w:rsidR="00C222F8" w:rsidRPr="00455CB0" w:rsidRDefault="00C222F8" w:rsidP="003E0154">
      <w:pPr>
        <w:spacing w:line="360" w:lineRule="auto"/>
        <w:jc w:val="both"/>
        <w:rPr>
          <w:rFonts w:ascii="Arial" w:hAnsi="Arial" w:cs="Arial"/>
          <w:sz w:val="24"/>
          <w:szCs w:val="24"/>
        </w:rPr>
      </w:pPr>
      <w:r w:rsidRPr="00455CB0">
        <w:rPr>
          <w:rFonts w:ascii="Arial" w:hAnsi="Arial" w:cs="Arial"/>
          <w:b/>
          <w:bCs/>
          <w:sz w:val="24"/>
          <w:szCs w:val="24"/>
        </w:rPr>
        <w:t>3ª ley: ley de los rendimientos máximos.</w:t>
      </w:r>
      <w:r w:rsidRPr="00455CB0">
        <w:rPr>
          <w:rFonts w:ascii="Arial" w:hAnsi="Arial" w:cs="Arial"/>
          <w:sz w:val="24"/>
          <w:szCs w:val="24"/>
        </w:rPr>
        <w:t xml:space="preserve"> Establece que los animales con mayores requerimientos nutricionales deben ser priorizados, teniendo acceso al mejor forraje, tanto cualitativo como cuantitativo.</w:t>
      </w:r>
    </w:p>
    <w:p w14:paraId="28AED219" w14:textId="444D86EB" w:rsidR="00C222F8" w:rsidRPr="00455CB0" w:rsidRDefault="00C222F8" w:rsidP="003E0154">
      <w:pPr>
        <w:spacing w:line="360" w:lineRule="auto"/>
        <w:jc w:val="both"/>
        <w:rPr>
          <w:rFonts w:ascii="Arial" w:hAnsi="Arial" w:cs="Arial"/>
          <w:sz w:val="24"/>
          <w:szCs w:val="24"/>
        </w:rPr>
      </w:pPr>
      <w:r w:rsidRPr="00455CB0">
        <w:rPr>
          <w:rFonts w:ascii="Arial" w:hAnsi="Arial" w:cs="Arial"/>
          <w:b/>
          <w:bCs/>
          <w:sz w:val="24"/>
          <w:szCs w:val="24"/>
        </w:rPr>
        <w:lastRenderedPageBreak/>
        <w:t>4ª ley: ley del rendimiento regular.</w:t>
      </w:r>
      <w:r w:rsidRPr="00455CB0">
        <w:rPr>
          <w:rFonts w:ascii="Arial" w:hAnsi="Arial" w:cs="Arial"/>
          <w:sz w:val="24"/>
          <w:szCs w:val="24"/>
        </w:rPr>
        <w:t xml:space="preserve"> Establece la necesidad de la regularidad en la producción, para lo cual recomienda que el tiempo de ocupación sea de un día, y nunca</w:t>
      </w:r>
      <w:r w:rsidR="00EB4115">
        <w:rPr>
          <w:rFonts w:ascii="Arial" w:hAnsi="Arial" w:cs="Arial"/>
          <w:sz w:val="24"/>
          <w:szCs w:val="24"/>
        </w:rPr>
        <w:t xml:space="preserve"> </w:t>
      </w:r>
      <w:r w:rsidRPr="00455CB0">
        <w:rPr>
          <w:rFonts w:ascii="Arial" w:hAnsi="Arial" w:cs="Arial"/>
          <w:sz w:val="24"/>
          <w:szCs w:val="24"/>
        </w:rPr>
        <w:t>más de tres.</w:t>
      </w:r>
    </w:p>
    <w:p w14:paraId="55BED429" w14:textId="27D98A11" w:rsidR="00C222F8" w:rsidRPr="00455CB0" w:rsidRDefault="00C222F8" w:rsidP="003E0154">
      <w:pPr>
        <w:spacing w:line="360" w:lineRule="auto"/>
        <w:jc w:val="both"/>
        <w:rPr>
          <w:rFonts w:ascii="Arial" w:hAnsi="Arial" w:cs="Arial"/>
          <w:sz w:val="24"/>
          <w:szCs w:val="24"/>
        </w:rPr>
      </w:pPr>
      <w:r w:rsidRPr="00455CB0">
        <w:rPr>
          <w:rFonts w:ascii="Arial" w:hAnsi="Arial" w:cs="Arial"/>
          <w:sz w:val="24"/>
          <w:szCs w:val="24"/>
        </w:rPr>
        <w:t>Para cumplir con estas leyes, es necesario pastorear siempre el potrero que esté más</w:t>
      </w:r>
    </w:p>
    <w:p w14:paraId="5F6FDCEB" w14:textId="14E26044" w:rsidR="00C222F8" w:rsidRPr="00455CB0" w:rsidRDefault="00C222F8" w:rsidP="003E0154">
      <w:pPr>
        <w:spacing w:line="360" w:lineRule="auto"/>
        <w:jc w:val="both"/>
        <w:rPr>
          <w:rFonts w:ascii="Arial" w:hAnsi="Arial" w:cs="Arial"/>
          <w:sz w:val="24"/>
          <w:szCs w:val="24"/>
        </w:rPr>
      </w:pPr>
      <w:r w:rsidRPr="00455CB0">
        <w:rPr>
          <w:rFonts w:ascii="Arial" w:hAnsi="Arial" w:cs="Arial"/>
          <w:sz w:val="24"/>
          <w:szCs w:val="24"/>
        </w:rPr>
        <w:t xml:space="preserve">cercano a su punto óptimo de reposo, sin importar a que distancia esté del potrero actualmente ocupado. </w:t>
      </w:r>
      <w:proofErr w:type="spellStart"/>
      <w:r w:rsidRPr="00455CB0">
        <w:rPr>
          <w:rFonts w:ascii="Arial" w:hAnsi="Arial" w:cs="Arial"/>
          <w:sz w:val="24"/>
          <w:szCs w:val="24"/>
        </w:rPr>
        <w:t>Vosin</w:t>
      </w:r>
      <w:proofErr w:type="spellEnd"/>
      <w:r w:rsidRPr="00455CB0">
        <w:rPr>
          <w:rFonts w:ascii="Arial" w:hAnsi="Arial" w:cs="Arial"/>
          <w:sz w:val="24"/>
          <w:szCs w:val="24"/>
        </w:rPr>
        <w:t xml:space="preserve"> denomina esto como “el arte de saber saltar” y es esta característica (utilizar tiempos de descanso variable y, por lo tanto, no utilizar una secuencia predeterminada) lo que diferencia al PRV de los pastoreos rotativos más tradicionales.</w:t>
      </w:r>
    </w:p>
    <w:p w14:paraId="30044520" w14:textId="0EE9BD49" w:rsidR="008208F0" w:rsidRPr="00455CB0" w:rsidRDefault="008208F0" w:rsidP="003E0154">
      <w:pPr>
        <w:spacing w:line="360" w:lineRule="auto"/>
        <w:jc w:val="both"/>
        <w:rPr>
          <w:rFonts w:ascii="Arial" w:hAnsi="Arial" w:cs="Arial"/>
          <w:b/>
          <w:bCs/>
          <w:sz w:val="24"/>
          <w:szCs w:val="24"/>
        </w:rPr>
      </w:pPr>
      <w:r w:rsidRPr="00455CB0">
        <w:rPr>
          <w:rFonts w:ascii="Arial" w:hAnsi="Arial" w:cs="Arial"/>
          <w:b/>
          <w:bCs/>
          <w:sz w:val="24"/>
          <w:szCs w:val="24"/>
        </w:rPr>
        <w:t xml:space="preserve">Novedades del Pastoreo Racional </w:t>
      </w:r>
      <w:proofErr w:type="spellStart"/>
      <w:r w:rsidRPr="00455CB0">
        <w:rPr>
          <w:rFonts w:ascii="Arial" w:hAnsi="Arial" w:cs="Arial"/>
          <w:b/>
          <w:bCs/>
          <w:sz w:val="24"/>
          <w:szCs w:val="24"/>
        </w:rPr>
        <w:t>Voisin</w:t>
      </w:r>
      <w:proofErr w:type="spellEnd"/>
      <w:r w:rsidRPr="00455CB0">
        <w:rPr>
          <w:rFonts w:ascii="Arial" w:hAnsi="Arial" w:cs="Arial"/>
          <w:b/>
          <w:bCs/>
          <w:sz w:val="24"/>
          <w:szCs w:val="24"/>
        </w:rPr>
        <w:t xml:space="preserve"> (PRV):</w:t>
      </w:r>
    </w:p>
    <w:p w14:paraId="67E96043" w14:textId="049E20BC" w:rsidR="00383CDD" w:rsidRPr="00455CB0" w:rsidRDefault="00383CDD" w:rsidP="003E0154">
      <w:pPr>
        <w:spacing w:line="360" w:lineRule="auto"/>
        <w:jc w:val="both"/>
        <w:rPr>
          <w:rFonts w:ascii="Arial" w:hAnsi="Arial" w:cs="Arial"/>
          <w:sz w:val="24"/>
          <w:szCs w:val="24"/>
        </w:rPr>
      </w:pPr>
      <w:r w:rsidRPr="00455CB0">
        <w:rPr>
          <w:rFonts w:ascii="Arial" w:hAnsi="Arial" w:cs="Arial"/>
          <w:sz w:val="24"/>
          <w:szCs w:val="24"/>
        </w:rPr>
        <w:t xml:space="preserve">El pastoreo racional </w:t>
      </w:r>
      <w:proofErr w:type="spellStart"/>
      <w:r w:rsidRPr="00455CB0">
        <w:rPr>
          <w:rFonts w:ascii="Arial" w:hAnsi="Arial" w:cs="Arial"/>
          <w:sz w:val="24"/>
          <w:szCs w:val="24"/>
        </w:rPr>
        <w:t>Voisin</w:t>
      </w:r>
      <w:proofErr w:type="spellEnd"/>
      <w:r w:rsidRPr="00455CB0">
        <w:rPr>
          <w:rFonts w:ascii="Arial" w:hAnsi="Arial" w:cs="Arial"/>
          <w:sz w:val="24"/>
          <w:szCs w:val="24"/>
        </w:rPr>
        <w:t xml:space="preserve"> (PRV) surge como una alternativa para que la ganadería sea una actividad sostenible, mediante el uso racional de todos los recursos disponibles, y la integración de todos los conocimientos, herramientas, teorías y leyes existentes acerca de la producción de forrajes y producción animal (Domínguez-Escudero, 2019).</w:t>
      </w:r>
    </w:p>
    <w:p w14:paraId="5C6BF98D" w14:textId="49EF9817" w:rsidR="00383CDD" w:rsidRPr="00455CB0" w:rsidRDefault="00383CDD" w:rsidP="003E0154">
      <w:pPr>
        <w:spacing w:line="360" w:lineRule="auto"/>
        <w:jc w:val="both"/>
        <w:rPr>
          <w:rFonts w:ascii="Arial" w:hAnsi="Arial" w:cs="Arial"/>
          <w:sz w:val="24"/>
          <w:szCs w:val="24"/>
        </w:rPr>
      </w:pPr>
      <w:r w:rsidRPr="00455CB0">
        <w:rPr>
          <w:rFonts w:ascii="Arial" w:hAnsi="Arial" w:cs="Arial"/>
          <w:sz w:val="24"/>
          <w:szCs w:val="24"/>
        </w:rPr>
        <w:t>El uso efectivo del PRV contribuye a eliminar el sobrepastoreo y la desaparición de la cobertura de especies adaptadas, protege el suelo y fortalece el sistema radical, al crear reservas suficientes en las raíces para permitir un rebrote vigoroso, por lo que contribuye a la adaptación y a la mitigación, mejorando la producción animal y la rentabilidad del sistema (</w:t>
      </w:r>
      <w:proofErr w:type="spellStart"/>
      <w:r w:rsidRPr="00455CB0">
        <w:rPr>
          <w:rFonts w:ascii="Arial" w:hAnsi="Arial" w:cs="Arial"/>
          <w:sz w:val="24"/>
          <w:szCs w:val="24"/>
        </w:rPr>
        <w:t>Milera</w:t>
      </w:r>
      <w:proofErr w:type="spellEnd"/>
      <w:r w:rsidRPr="00455CB0">
        <w:rPr>
          <w:rFonts w:ascii="Arial" w:hAnsi="Arial" w:cs="Arial"/>
          <w:sz w:val="24"/>
          <w:szCs w:val="24"/>
        </w:rPr>
        <w:t>-Rodríguez et al., 2019).</w:t>
      </w:r>
    </w:p>
    <w:p w14:paraId="143A42AB" w14:textId="561E071C" w:rsidR="00C222F8" w:rsidRPr="00455CB0" w:rsidRDefault="008208F0" w:rsidP="003E0154">
      <w:pPr>
        <w:spacing w:line="360" w:lineRule="auto"/>
        <w:jc w:val="both"/>
        <w:rPr>
          <w:rFonts w:ascii="Arial" w:hAnsi="Arial" w:cs="Arial"/>
          <w:sz w:val="24"/>
          <w:szCs w:val="24"/>
        </w:rPr>
      </w:pPr>
      <w:r w:rsidRPr="00455CB0">
        <w:rPr>
          <w:rFonts w:ascii="Arial" w:hAnsi="Arial" w:cs="Arial"/>
          <w:sz w:val="24"/>
          <w:szCs w:val="24"/>
        </w:rPr>
        <w:t>El objetivo del PRV es mejorar las propiedades del suelo mediante el uso de altas cargas ganaderas (un gran número de animales en una pequeña área de pastoreo) durante periodos cortos (</w:t>
      </w:r>
      <w:proofErr w:type="spellStart"/>
      <w:r w:rsidRPr="00455CB0">
        <w:rPr>
          <w:rFonts w:ascii="Arial" w:hAnsi="Arial" w:cs="Arial"/>
          <w:sz w:val="24"/>
          <w:szCs w:val="24"/>
        </w:rPr>
        <w:t>Niemiz</w:t>
      </w:r>
      <w:proofErr w:type="spellEnd"/>
      <w:r w:rsidRPr="00455CB0">
        <w:rPr>
          <w:rFonts w:ascii="Arial" w:hAnsi="Arial" w:cs="Arial"/>
          <w:sz w:val="24"/>
          <w:szCs w:val="24"/>
        </w:rPr>
        <w:t>, 2019). El PRV permite la restauración completa de las reservas de forraje a nivel de la raíz entre dos periodos de pastoreo (</w:t>
      </w:r>
      <w:proofErr w:type="spellStart"/>
      <w:r w:rsidRPr="00455CB0">
        <w:rPr>
          <w:rFonts w:ascii="Arial" w:hAnsi="Arial" w:cs="Arial"/>
          <w:sz w:val="24"/>
          <w:szCs w:val="24"/>
        </w:rPr>
        <w:t>Voisin</w:t>
      </w:r>
      <w:proofErr w:type="spellEnd"/>
      <w:r w:rsidRPr="00455CB0">
        <w:rPr>
          <w:rFonts w:ascii="Arial" w:hAnsi="Arial" w:cs="Arial"/>
          <w:sz w:val="24"/>
          <w:szCs w:val="24"/>
        </w:rPr>
        <w:t xml:space="preserve">, </w:t>
      </w:r>
      <w:r w:rsidR="00EB4115">
        <w:rPr>
          <w:rFonts w:ascii="Arial" w:hAnsi="Arial" w:cs="Arial"/>
          <w:sz w:val="24"/>
          <w:szCs w:val="24"/>
        </w:rPr>
        <w:t>2013</w:t>
      </w:r>
      <w:r w:rsidRPr="00455CB0">
        <w:rPr>
          <w:rFonts w:ascii="Arial" w:hAnsi="Arial" w:cs="Arial"/>
          <w:sz w:val="24"/>
          <w:szCs w:val="24"/>
        </w:rPr>
        <w:t>), incrementándose la digestibilidad y el contenido en nutrientes de este (Pereira et al., 2020).</w:t>
      </w:r>
    </w:p>
    <w:p w14:paraId="539E39C2" w14:textId="35027799" w:rsidR="00C222F8" w:rsidRPr="00455CB0" w:rsidRDefault="008208F0" w:rsidP="003E0154">
      <w:pPr>
        <w:spacing w:line="360" w:lineRule="auto"/>
        <w:jc w:val="both"/>
        <w:rPr>
          <w:rFonts w:ascii="Arial" w:hAnsi="Arial" w:cs="Arial"/>
          <w:sz w:val="24"/>
          <w:szCs w:val="24"/>
        </w:rPr>
      </w:pPr>
      <w:r w:rsidRPr="00455CB0">
        <w:rPr>
          <w:rFonts w:ascii="Arial" w:hAnsi="Arial" w:cs="Arial"/>
          <w:sz w:val="24"/>
          <w:szCs w:val="24"/>
        </w:rPr>
        <w:t>El PRV se encuentra de acuerdo con los principios de la producción ecológica, produciendo forrajes de gran valor nutricional y minimizando los impactos ambientales (</w:t>
      </w:r>
      <w:proofErr w:type="spellStart"/>
      <w:r w:rsidRPr="00455CB0">
        <w:rPr>
          <w:rFonts w:ascii="Arial" w:hAnsi="Arial" w:cs="Arial"/>
          <w:sz w:val="24"/>
          <w:szCs w:val="24"/>
        </w:rPr>
        <w:t>Seó</w:t>
      </w:r>
      <w:proofErr w:type="spellEnd"/>
      <w:r w:rsidRPr="00455CB0">
        <w:rPr>
          <w:rFonts w:ascii="Arial" w:hAnsi="Arial" w:cs="Arial"/>
          <w:sz w:val="24"/>
          <w:szCs w:val="24"/>
        </w:rPr>
        <w:t xml:space="preserve"> et al., 2017; Stanley et al., 2018). Tanto la carga ganadera como la producción y la </w:t>
      </w:r>
      <w:r w:rsidRPr="00455CB0">
        <w:rPr>
          <w:rFonts w:ascii="Arial" w:hAnsi="Arial" w:cs="Arial"/>
          <w:sz w:val="24"/>
          <w:szCs w:val="24"/>
        </w:rPr>
        <w:lastRenderedPageBreak/>
        <w:t>composición química del pasto (que están influenciadas por factores ambientales como la temperatura, la humedad y la radiación solar) influyen en el éxito del rendimiento del PRV (</w:t>
      </w:r>
      <w:proofErr w:type="spellStart"/>
      <w:r w:rsidRPr="00455CB0">
        <w:rPr>
          <w:rFonts w:ascii="Arial" w:hAnsi="Arial" w:cs="Arial"/>
          <w:sz w:val="24"/>
          <w:szCs w:val="24"/>
        </w:rPr>
        <w:t>Soder</w:t>
      </w:r>
      <w:proofErr w:type="spellEnd"/>
      <w:r w:rsidRPr="00455CB0">
        <w:rPr>
          <w:rFonts w:ascii="Arial" w:hAnsi="Arial" w:cs="Arial"/>
          <w:sz w:val="24"/>
          <w:szCs w:val="24"/>
        </w:rPr>
        <w:t>, 2003).</w:t>
      </w:r>
    </w:p>
    <w:p w14:paraId="7D7F1A45" w14:textId="77777777" w:rsidR="008208F0" w:rsidRPr="00455CB0" w:rsidRDefault="008208F0" w:rsidP="003E0154">
      <w:pPr>
        <w:spacing w:line="360" w:lineRule="auto"/>
        <w:jc w:val="both"/>
        <w:rPr>
          <w:rFonts w:ascii="Arial" w:hAnsi="Arial" w:cs="Arial"/>
          <w:sz w:val="24"/>
          <w:szCs w:val="24"/>
        </w:rPr>
      </w:pPr>
      <w:r w:rsidRPr="00455CB0">
        <w:rPr>
          <w:rFonts w:ascii="Arial" w:hAnsi="Arial" w:cs="Arial"/>
          <w:sz w:val="24"/>
          <w:szCs w:val="24"/>
        </w:rPr>
        <w:t xml:space="preserve">El contenido de proteína, energía, fibra y minerales son los principales factores químicos que intervienen en la calidad del forraje y dependen del manejo del mismo durante el periodo de recuperación. Si no se maneja adecuadamente, la fase de maduración del forraje puede adelantarse disminuyendo el contenido de proteína y aumentando el de fibra, lo que hace que el valor del forraje se reduzca considerablemente (Pereira et al., 2020). </w:t>
      </w:r>
    </w:p>
    <w:p w14:paraId="5E903ED6" w14:textId="0B479A9E" w:rsidR="008208F0" w:rsidRPr="00455CB0" w:rsidRDefault="008208F0" w:rsidP="003E0154">
      <w:pPr>
        <w:spacing w:line="360" w:lineRule="auto"/>
        <w:jc w:val="both"/>
        <w:rPr>
          <w:rFonts w:ascii="Arial" w:hAnsi="Arial" w:cs="Arial"/>
          <w:sz w:val="24"/>
          <w:szCs w:val="24"/>
        </w:rPr>
      </w:pPr>
      <w:r w:rsidRPr="00455CB0">
        <w:rPr>
          <w:rFonts w:ascii="Arial" w:hAnsi="Arial" w:cs="Arial"/>
          <w:sz w:val="24"/>
          <w:szCs w:val="24"/>
        </w:rPr>
        <w:t>A pesar de que en la fase de maduración la composición química de las plantas del forraje es similar (</w:t>
      </w:r>
      <w:proofErr w:type="spellStart"/>
      <w:r w:rsidRPr="00455CB0">
        <w:rPr>
          <w:rFonts w:ascii="Arial" w:hAnsi="Arial" w:cs="Arial"/>
          <w:sz w:val="24"/>
          <w:szCs w:val="24"/>
        </w:rPr>
        <w:t>Türk</w:t>
      </w:r>
      <w:proofErr w:type="spellEnd"/>
      <w:r w:rsidRPr="00455CB0">
        <w:rPr>
          <w:rFonts w:ascii="Arial" w:hAnsi="Arial" w:cs="Arial"/>
          <w:sz w:val="24"/>
          <w:szCs w:val="24"/>
        </w:rPr>
        <w:t xml:space="preserve"> et al., 2014), existen factores que pueden afectar a la calidad del forraje como son las condiciones edafoclimáticas, la movilidad del ganado, la densidad animal y el momento del muestreo (</w:t>
      </w:r>
      <w:proofErr w:type="spellStart"/>
      <w:r w:rsidRPr="00455CB0">
        <w:rPr>
          <w:rFonts w:ascii="Arial" w:hAnsi="Arial" w:cs="Arial"/>
          <w:sz w:val="24"/>
          <w:szCs w:val="24"/>
        </w:rPr>
        <w:t>Dubeux</w:t>
      </w:r>
      <w:proofErr w:type="spellEnd"/>
      <w:r w:rsidRPr="00455CB0">
        <w:rPr>
          <w:rFonts w:ascii="Arial" w:hAnsi="Arial" w:cs="Arial"/>
          <w:sz w:val="24"/>
          <w:szCs w:val="24"/>
        </w:rPr>
        <w:t xml:space="preserve"> y </w:t>
      </w:r>
      <w:proofErr w:type="spellStart"/>
      <w:r w:rsidRPr="00455CB0">
        <w:rPr>
          <w:rFonts w:ascii="Arial" w:hAnsi="Arial" w:cs="Arial"/>
          <w:sz w:val="24"/>
          <w:szCs w:val="24"/>
        </w:rPr>
        <w:t>Sollenberger</w:t>
      </w:r>
      <w:proofErr w:type="spellEnd"/>
      <w:r w:rsidRPr="00455CB0">
        <w:rPr>
          <w:rFonts w:ascii="Arial" w:hAnsi="Arial" w:cs="Arial"/>
          <w:sz w:val="24"/>
          <w:szCs w:val="24"/>
        </w:rPr>
        <w:t>, 2020). La cantidad y la calidad del forraje determinarán si se satisfacen las necesidades nutricionales del ganado.</w:t>
      </w:r>
    </w:p>
    <w:p w14:paraId="44B058B3" w14:textId="65E0B0F8" w:rsidR="00750C99" w:rsidRPr="00455CB0" w:rsidRDefault="00750C99" w:rsidP="003E0154">
      <w:pPr>
        <w:spacing w:line="360" w:lineRule="auto"/>
        <w:jc w:val="both"/>
        <w:rPr>
          <w:rFonts w:ascii="Arial" w:hAnsi="Arial" w:cs="Arial"/>
          <w:sz w:val="24"/>
          <w:szCs w:val="24"/>
        </w:rPr>
      </w:pPr>
      <w:r w:rsidRPr="00455CB0">
        <w:rPr>
          <w:rFonts w:ascii="Arial" w:hAnsi="Arial" w:cs="Arial"/>
          <w:sz w:val="24"/>
          <w:szCs w:val="24"/>
        </w:rPr>
        <w:t xml:space="preserve">El sistema racional de pastoreo de </w:t>
      </w:r>
      <w:proofErr w:type="spellStart"/>
      <w:r w:rsidRPr="00455CB0">
        <w:rPr>
          <w:rFonts w:ascii="Arial" w:hAnsi="Arial" w:cs="Arial"/>
          <w:sz w:val="24"/>
          <w:szCs w:val="24"/>
        </w:rPr>
        <w:t>Voisin</w:t>
      </w:r>
      <w:proofErr w:type="spellEnd"/>
      <w:r w:rsidRPr="00455CB0">
        <w:rPr>
          <w:rFonts w:ascii="Arial" w:hAnsi="Arial" w:cs="Arial"/>
          <w:sz w:val="24"/>
          <w:szCs w:val="24"/>
        </w:rPr>
        <w:t xml:space="preserve"> aporta un sistema más productivo de los suelos y una gestión más eficaz del ganado de manera que su carne y su leche propiciaba una salud humana más alentadora al estar alejada de los productos químicos y fertilizantes que ya desde hace tiempo inundan el mercado (López, 2022).</w:t>
      </w:r>
    </w:p>
    <w:p w14:paraId="23B208A4" w14:textId="149253E2" w:rsidR="00750C99" w:rsidRPr="00455CB0" w:rsidRDefault="00750C99" w:rsidP="003E0154">
      <w:pPr>
        <w:spacing w:line="360" w:lineRule="auto"/>
        <w:jc w:val="both"/>
        <w:rPr>
          <w:rFonts w:ascii="Arial" w:hAnsi="Arial" w:cs="Arial"/>
          <w:sz w:val="24"/>
          <w:szCs w:val="24"/>
        </w:rPr>
      </w:pPr>
      <w:r w:rsidRPr="00455CB0">
        <w:rPr>
          <w:rFonts w:ascii="Arial" w:hAnsi="Arial" w:cs="Arial"/>
          <w:sz w:val="24"/>
          <w:szCs w:val="24"/>
        </w:rPr>
        <w:t>No pocas organizaciones y campesinos aplican, conscientes o no, estos procederes. Aunque algunos presuponen que la teoría pasó de moda, o que fracasó por la rigidez con que debían manejarse los pastos con un alto número de potreros, sus postulados continúan siendo perfectamente aplicables. Para ello, según los expertos, solo es necesario un número de potreros que permita el reposo y recuperación de la hierba y emplear plantas de alto valor nutricional y rendimientos (López, 2022).</w:t>
      </w:r>
    </w:p>
    <w:p w14:paraId="723AF692" w14:textId="77777777" w:rsidR="00750C99" w:rsidRPr="00455CB0" w:rsidRDefault="00750C99" w:rsidP="003E0154">
      <w:pPr>
        <w:spacing w:line="360" w:lineRule="auto"/>
        <w:jc w:val="both"/>
        <w:rPr>
          <w:rFonts w:ascii="Arial" w:hAnsi="Arial" w:cs="Arial"/>
          <w:sz w:val="24"/>
          <w:szCs w:val="24"/>
        </w:rPr>
      </w:pPr>
      <w:r w:rsidRPr="00455CB0">
        <w:rPr>
          <w:rFonts w:ascii="Arial" w:hAnsi="Arial" w:cs="Arial"/>
          <w:sz w:val="24"/>
          <w:szCs w:val="24"/>
        </w:rPr>
        <w:t>La ciencia de hoy encuentra entre las principales ventajas de su sistema las siguientes:</w:t>
      </w:r>
    </w:p>
    <w:p w14:paraId="1640EBE2" w14:textId="7D7F3E47" w:rsidR="00750C99" w:rsidRPr="00455CB0" w:rsidRDefault="00750C99" w:rsidP="003E0154">
      <w:pPr>
        <w:pStyle w:val="Prrafodelista"/>
        <w:numPr>
          <w:ilvl w:val="0"/>
          <w:numId w:val="1"/>
        </w:numPr>
        <w:spacing w:line="360" w:lineRule="auto"/>
        <w:ind w:firstLine="0"/>
        <w:jc w:val="both"/>
        <w:rPr>
          <w:rFonts w:ascii="Arial" w:hAnsi="Arial" w:cs="Arial"/>
          <w:sz w:val="24"/>
          <w:szCs w:val="24"/>
        </w:rPr>
      </w:pPr>
      <w:r w:rsidRPr="00455CB0">
        <w:rPr>
          <w:rFonts w:ascii="Arial" w:hAnsi="Arial" w:cs="Arial"/>
          <w:sz w:val="24"/>
          <w:szCs w:val="24"/>
        </w:rPr>
        <w:t>Aumento de la productividad de los suelos (hasta el doble de productividad).</w:t>
      </w:r>
    </w:p>
    <w:p w14:paraId="1F8CB521" w14:textId="50578742" w:rsidR="00750C99" w:rsidRPr="00455CB0" w:rsidRDefault="00750C99" w:rsidP="003E0154">
      <w:pPr>
        <w:pStyle w:val="Prrafodelista"/>
        <w:numPr>
          <w:ilvl w:val="0"/>
          <w:numId w:val="1"/>
        </w:numPr>
        <w:spacing w:line="360" w:lineRule="auto"/>
        <w:ind w:firstLine="0"/>
        <w:jc w:val="both"/>
        <w:rPr>
          <w:rFonts w:ascii="Arial" w:hAnsi="Arial" w:cs="Arial"/>
          <w:sz w:val="24"/>
          <w:szCs w:val="24"/>
        </w:rPr>
      </w:pPr>
      <w:r w:rsidRPr="00455CB0">
        <w:rPr>
          <w:rFonts w:ascii="Arial" w:hAnsi="Arial" w:cs="Arial"/>
          <w:sz w:val="24"/>
          <w:szCs w:val="24"/>
        </w:rPr>
        <w:t>Mejoría de la calidad de los suelos.</w:t>
      </w:r>
    </w:p>
    <w:p w14:paraId="453CC592" w14:textId="7FBE6CD3" w:rsidR="00750C99" w:rsidRPr="00455CB0" w:rsidRDefault="00750C99" w:rsidP="003E0154">
      <w:pPr>
        <w:pStyle w:val="Prrafodelista"/>
        <w:numPr>
          <w:ilvl w:val="0"/>
          <w:numId w:val="1"/>
        </w:numPr>
        <w:spacing w:line="360" w:lineRule="auto"/>
        <w:ind w:firstLine="0"/>
        <w:jc w:val="both"/>
        <w:rPr>
          <w:rFonts w:ascii="Arial" w:hAnsi="Arial" w:cs="Arial"/>
          <w:sz w:val="24"/>
          <w:szCs w:val="24"/>
        </w:rPr>
      </w:pPr>
      <w:r w:rsidRPr="00455CB0">
        <w:rPr>
          <w:rFonts w:ascii="Arial" w:hAnsi="Arial" w:cs="Arial"/>
          <w:sz w:val="24"/>
          <w:szCs w:val="24"/>
        </w:rPr>
        <w:t>Facilidad de manejo del ganado logrando un ganado más manso.</w:t>
      </w:r>
    </w:p>
    <w:p w14:paraId="51ACDE23" w14:textId="4436A5BC" w:rsidR="00750C99" w:rsidRPr="00455CB0" w:rsidRDefault="00750C99" w:rsidP="003E0154">
      <w:pPr>
        <w:pStyle w:val="Prrafodelista"/>
        <w:numPr>
          <w:ilvl w:val="0"/>
          <w:numId w:val="1"/>
        </w:numPr>
        <w:spacing w:line="360" w:lineRule="auto"/>
        <w:ind w:firstLine="0"/>
        <w:jc w:val="both"/>
        <w:rPr>
          <w:rFonts w:ascii="Arial" w:hAnsi="Arial" w:cs="Arial"/>
          <w:sz w:val="24"/>
          <w:szCs w:val="24"/>
        </w:rPr>
      </w:pPr>
      <w:r w:rsidRPr="00455CB0">
        <w:rPr>
          <w:rFonts w:ascii="Arial" w:hAnsi="Arial" w:cs="Arial"/>
          <w:sz w:val="24"/>
          <w:szCs w:val="24"/>
        </w:rPr>
        <w:lastRenderedPageBreak/>
        <w:t>Mayor economía en suplementos alimentarios y medicamentos innecesarios.</w:t>
      </w:r>
    </w:p>
    <w:p w14:paraId="0318DCEF" w14:textId="46E4B596" w:rsidR="00750C99" w:rsidRPr="00455CB0" w:rsidRDefault="00750C99" w:rsidP="003E0154">
      <w:pPr>
        <w:pStyle w:val="Prrafodelista"/>
        <w:numPr>
          <w:ilvl w:val="0"/>
          <w:numId w:val="1"/>
        </w:numPr>
        <w:spacing w:line="360" w:lineRule="auto"/>
        <w:ind w:firstLine="0"/>
        <w:jc w:val="both"/>
        <w:rPr>
          <w:rFonts w:ascii="Arial" w:hAnsi="Arial" w:cs="Arial"/>
          <w:sz w:val="24"/>
          <w:szCs w:val="24"/>
        </w:rPr>
      </w:pPr>
      <w:r w:rsidRPr="00455CB0">
        <w:rPr>
          <w:rFonts w:ascii="Arial" w:hAnsi="Arial" w:cs="Arial"/>
          <w:sz w:val="24"/>
          <w:szCs w:val="24"/>
        </w:rPr>
        <w:t>Mayor facilidad para la producción de carne y leche ecológicas, mucho más saludables y de mejores precios en el mercado.</w:t>
      </w:r>
    </w:p>
    <w:p w14:paraId="215ED60B" w14:textId="04D8A742" w:rsidR="00750C99" w:rsidRPr="00455CB0" w:rsidRDefault="00750C99" w:rsidP="003E0154">
      <w:pPr>
        <w:pStyle w:val="Prrafodelista"/>
        <w:numPr>
          <w:ilvl w:val="0"/>
          <w:numId w:val="1"/>
        </w:numPr>
        <w:spacing w:line="360" w:lineRule="auto"/>
        <w:ind w:firstLine="0"/>
        <w:jc w:val="both"/>
        <w:rPr>
          <w:rFonts w:ascii="Arial" w:hAnsi="Arial" w:cs="Arial"/>
          <w:sz w:val="24"/>
          <w:szCs w:val="24"/>
        </w:rPr>
      </w:pPr>
      <w:r w:rsidRPr="00455CB0">
        <w:rPr>
          <w:rFonts w:ascii="Arial" w:hAnsi="Arial" w:cs="Arial"/>
          <w:sz w:val="24"/>
          <w:szCs w:val="24"/>
        </w:rPr>
        <w:t>Más ganado y más ganancia por unidad de área (López, 2022)</w:t>
      </w:r>
    </w:p>
    <w:p w14:paraId="45DD0E0C" w14:textId="39D4E4DD" w:rsidR="00BA0459" w:rsidRPr="00455CB0" w:rsidRDefault="00BA0459" w:rsidP="003E0154">
      <w:pPr>
        <w:spacing w:line="360" w:lineRule="auto"/>
        <w:jc w:val="both"/>
        <w:rPr>
          <w:rFonts w:ascii="Arial" w:hAnsi="Arial" w:cs="Arial"/>
          <w:b/>
          <w:bCs/>
          <w:sz w:val="24"/>
          <w:szCs w:val="24"/>
        </w:rPr>
      </w:pPr>
      <w:r w:rsidRPr="00455CB0">
        <w:rPr>
          <w:rFonts w:ascii="Arial" w:hAnsi="Arial" w:cs="Arial"/>
          <w:b/>
          <w:bCs/>
          <w:sz w:val="24"/>
          <w:szCs w:val="24"/>
        </w:rPr>
        <w:t xml:space="preserve">Principales problemáticas identificadas para el establecimiento del Pastoreo Racional </w:t>
      </w:r>
      <w:proofErr w:type="spellStart"/>
      <w:r w:rsidRPr="00455CB0">
        <w:rPr>
          <w:rFonts w:ascii="Arial" w:hAnsi="Arial" w:cs="Arial"/>
          <w:b/>
          <w:bCs/>
          <w:sz w:val="24"/>
          <w:szCs w:val="24"/>
        </w:rPr>
        <w:t>Voisin</w:t>
      </w:r>
      <w:proofErr w:type="spellEnd"/>
      <w:r w:rsidR="00B23B65" w:rsidRPr="00455CB0">
        <w:rPr>
          <w:rFonts w:ascii="Arial" w:hAnsi="Arial" w:cs="Arial"/>
          <w:b/>
          <w:bCs/>
          <w:sz w:val="24"/>
          <w:szCs w:val="24"/>
        </w:rPr>
        <w:t xml:space="preserve"> en las fincas</w:t>
      </w:r>
      <w:r w:rsidRPr="00455CB0">
        <w:rPr>
          <w:rFonts w:ascii="Arial" w:hAnsi="Arial" w:cs="Arial"/>
          <w:b/>
          <w:bCs/>
          <w:sz w:val="24"/>
          <w:szCs w:val="24"/>
        </w:rPr>
        <w:t>.</w:t>
      </w:r>
    </w:p>
    <w:p w14:paraId="0C5671F7" w14:textId="77777777" w:rsidR="00B40156" w:rsidRPr="00455CB0" w:rsidRDefault="00B40156" w:rsidP="003E0154">
      <w:pPr>
        <w:spacing w:line="360" w:lineRule="auto"/>
        <w:jc w:val="both"/>
        <w:rPr>
          <w:rFonts w:ascii="Arial" w:hAnsi="Arial" w:cs="Arial"/>
          <w:sz w:val="24"/>
          <w:szCs w:val="24"/>
        </w:rPr>
      </w:pPr>
      <w:r w:rsidRPr="00455CB0">
        <w:rPr>
          <w:rFonts w:ascii="Arial" w:hAnsi="Arial" w:cs="Arial"/>
          <w:sz w:val="24"/>
          <w:szCs w:val="24"/>
        </w:rPr>
        <w:t xml:space="preserve">Como respuesta a la sequía que se está viviendo en el mundo, hay muchos productores que desean cambiar su sistema productivo, porque quieren ver una metodología para mejorar su tipo de producción, como es el caso del Pastoreo Racional </w:t>
      </w:r>
      <w:proofErr w:type="spellStart"/>
      <w:r w:rsidRPr="00455CB0">
        <w:rPr>
          <w:rFonts w:ascii="Arial" w:hAnsi="Arial" w:cs="Arial"/>
          <w:sz w:val="24"/>
          <w:szCs w:val="24"/>
        </w:rPr>
        <w:t>Voisin</w:t>
      </w:r>
      <w:proofErr w:type="spellEnd"/>
      <w:r w:rsidRPr="00455CB0">
        <w:rPr>
          <w:rFonts w:ascii="Arial" w:hAnsi="Arial" w:cs="Arial"/>
          <w:sz w:val="24"/>
          <w:szCs w:val="24"/>
        </w:rPr>
        <w:t>.</w:t>
      </w:r>
    </w:p>
    <w:p w14:paraId="6B5EC122" w14:textId="77777777" w:rsidR="00B40156" w:rsidRPr="00455CB0" w:rsidRDefault="00B40156" w:rsidP="003E0154">
      <w:pPr>
        <w:spacing w:line="360" w:lineRule="auto"/>
        <w:jc w:val="both"/>
        <w:rPr>
          <w:rFonts w:ascii="Arial" w:hAnsi="Arial" w:cs="Arial"/>
          <w:sz w:val="24"/>
          <w:szCs w:val="24"/>
        </w:rPr>
      </w:pPr>
      <w:r w:rsidRPr="00455CB0">
        <w:rPr>
          <w:rFonts w:ascii="Arial" w:hAnsi="Arial" w:cs="Arial"/>
          <w:sz w:val="24"/>
          <w:szCs w:val="24"/>
        </w:rPr>
        <w:t>Por lo tanto, el principal problema es no conocer de qué se trata este sistema, pues la implementación del PRV necesita de una comprensión detallada de los principios de manejo como la medición de la altura del pasto y la planificación precisa del tiempo de pastoreo y descanso. Los ganaderos pueden encontrar inicialmente abrumadora la curva de aprendizaje asociada con estos conceptos.</w:t>
      </w:r>
    </w:p>
    <w:p w14:paraId="2D241C3B" w14:textId="77777777" w:rsidR="00B40156" w:rsidRPr="00455CB0" w:rsidRDefault="00B40156" w:rsidP="003E0154">
      <w:pPr>
        <w:spacing w:line="360" w:lineRule="auto"/>
        <w:jc w:val="both"/>
        <w:rPr>
          <w:rFonts w:ascii="Arial" w:hAnsi="Arial" w:cs="Arial"/>
          <w:sz w:val="24"/>
          <w:szCs w:val="24"/>
        </w:rPr>
      </w:pPr>
      <w:r w:rsidRPr="00455CB0">
        <w:rPr>
          <w:rFonts w:ascii="Arial" w:hAnsi="Arial" w:cs="Arial"/>
          <w:sz w:val="24"/>
          <w:szCs w:val="24"/>
        </w:rPr>
        <w:t xml:space="preserve">El segundo problema es </w:t>
      </w:r>
      <w:proofErr w:type="gramStart"/>
      <w:r w:rsidRPr="00455CB0">
        <w:rPr>
          <w:rFonts w:ascii="Arial" w:hAnsi="Arial" w:cs="Arial"/>
          <w:sz w:val="24"/>
          <w:szCs w:val="24"/>
        </w:rPr>
        <w:t>que</w:t>
      </w:r>
      <w:proofErr w:type="gramEnd"/>
      <w:r w:rsidRPr="00455CB0">
        <w:rPr>
          <w:rFonts w:ascii="Arial" w:hAnsi="Arial" w:cs="Arial"/>
          <w:sz w:val="24"/>
          <w:szCs w:val="24"/>
        </w:rPr>
        <w:t xml:space="preserve"> al no estar informados, no hacen un manejo adecuado de la infraestructura y llevan a cabo divisiones de potreros deliberadamente sin tener una visión de cómo se deben estructurar estos espacios y las condiciones que necesitan para su funcionamiento.</w:t>
      </w:r>
    </w:p>
    <w:p w14:paraId="5D5BC60B" w14:textId="77777777" w:rsidR="00B40156" w:rsidRPr="00455CB0" w:rsidRDefault="00B40156" w:rsidP="003E0154">
      <w:pPr>
        <w:spacing w:line="360" w:lineRule="auto"/>
        <w:jc w:val="both"/>
        <w:rPr>
          <w:rFonts w:ascii="Arial" w:hAnsi="Arial" w:cs="Arial"/>
          <w:sz w:val="24"/>
          <w:szCs w:val="24"/>
        </w:rPr>
      </w:pPr>
      <w:r w:rsidRPr="00455CB0">
        <w:rPr>
          <w:rFonts w:ascii="Arial" w:hAnsi="Arial" w:cs="Arial"/>
          <w:sz w:val="24"/>
          <w:szCs w:val="24"/>
        </w:rPr>
        <w:t>Por lo que no se pueden hacer potreros uniformes y pequeños y dejar el campo con gran cantidad de pasto. La idea es respetar los ambientes, y planear dónde estará el agua.</w:t>
      </w:r>
    </w:p>
    <w:p w14:paraId="24C98032" w14:textId="77777777" w:rsidR="00B40156" w:rsidRPr="00455CB0" w:rsidRDefault="00B40156" w:rsidP="003E0154">
      <w:pPr>
        <w:spacing w:line="360" w:lineRule="auto"/>
        <w:jc w:val="both"/>
        <w:rPr>
          <w:rFonts w:ascii="Arial" w:hAnsi="Arial" w:cs="Arial"/>
          <w:sz w:val="24"/>
          <w:szCs w:val="24"/>
        </w:rPr>
      </w:pPr>
      <w:r w:rsidRPr="00455CB0">
        <w:rPr>
          <w:rFonts w:ascii="Arial" w:hAnsi="Arial" w:cs="Arial"/>
          <w:sz w:val="24"/>
          <w:szCs w:val="24"/>
        </w:rPr>
        <w:t>Por ejemplo, si se tienen potreros que son más estivales, esas zonas se deben delimitar y reservarlas como potreros para la época del verano ya que pueden brindar la disponibilidad de forraje que necesitan los animales.</w:t>
      </w:r>
    </w:p>
    <w:p w14:paraId="6147BCBA" w14:textId="77777777" w:rsidR="00B40156" w:rsidRPr="00455CB0" w:rsidRDefault="00B40156" w:rsidP="003E0154">
      <w:pPr>
        <w:spacing w:line="360" w:lineRule="auto"/>
        <w:jc w:val="both"/>
        <w:rPr>
          <w:rFonts w:ascii="Arial" w:hAnsi="Arial" w:cs="Arial"/>
          <w:sz w:val="24"/>
          <w:szCs w:val="24"/>
        </w:rPr>
      </w:pPr>
      <w:r w:rsidRPr="00455CB0">
        <w:rPr>
          <w:rFonts w:ascii="Arial" w:hAnsi="Arial" w:cs="Arial"/>
          <w:sz w:val="24"/>
          <w:szCs w:val="24"/>
        </w:rPr>
        <w:t>Si abundan potreros o zonas que son más invernales, esos espacios deben estar separados del resto y tratarlos como tal porque el campo responde diferente. No es lo mismo un bajo, que una media loma o una loma, entonces se deben considerar los ambientes y no se deben hacer potreros por hacer.</w:t>
      </w:r>
    </w:p>
    <w:p w14:paraId="18201F1D" w14:textId="77777777" w:rsidR="00B40156" w:rsidRPr="00455CB0" w:rsidRDefault="00B40156" w:rsidP="003E0154">
      <w:pPr>
        <w:spacing w:line="360" w:lineRule="auto"/>
        <w:jc w:val="both"/>
        <w:rPr>
          <w:rFonts w:ascii="Arial" w:hAnsi="Arial" w:cs="Arial"/>
          <w:sz w:val="24"/>
          <w:szCs w:val="24"/>
        </w:rPr>
      </w:pPr>
      <w:r w:rsidRPr="00455CB0">
        <w:rPr>
          <w:rFonts w:ascii="Arial" w:hAnsi="Arial" w:cs="Arial"/>
          <w:sz w:val="24"/>
          <w:szCs w:val="24"/>
        </w:rPr>
        <w:lastRenderedPageBreak/>
        <w:t>El tercero de estos desafíos es que se puede crear una resistencia por parte del ganado debido a que los animales pueden requerir tiempo para adaptarse a la nueva rutina y entender la rotación en los potreros, ya que el cambio es complicado para todos.</w:t>
      </w:r>
    </w:p>
    <w:p w14:paraId="23565276" w14:textId="77777777" w:rsidR="00B40156" w:rsidRPr="00455CB0" w:rsidRDefault="00B40156" w:rsidP="003E0154">
      <w:pPr>
        <w:spacing w:line="360" w:lineRule="auto"/>
        <w:jc w:val="both"/>
        <w:rPr>
          <w:rFonts w:ascii="Arial" w:hAnsi="Arial" w:cs="Arial"/>
          <w:sz w:val="24"/>
          <w:szCs w:val="24"/>
        </w:rPr>
      </w:pPr>
      <w:r w:rsidRPr="00455CB0">
        <w:rPr>
          <w:rFonts w:ascii="Arial" w:hAnsi="Arial" w:cs="Arial"/>
          <w:sz w:val="24"/>
          <w:szCs w:val="24"/>
        </w:rPr>
        <w:t>El cuarto problema está relacionado con el manejo del tiempo porque el PRV requiere una gestión precisa del tiempo para determinar cuándo mover el ganado a nuevos potreros. Este enfoque puede ser más intenso en términos de tiempo, por lo que se recomienda un periodo de ocupación máximo de un día, en comparación con sistemas de pastoreo más convencionales.</w:t>
      </w:r>
    </w:p>
    <w:p w14:paraId="4CEA3484" w14:textId="41A631D0" w:rsidR="00C20DCD" w:rsidRPr="00455CB0" w:rsidRDefault="00B40156" w:rsidP="003E0154">
      <w:pPr>
        <w:spacing w:line="360" w:lineRule="auto"/>
        <w:jc w:val="both"/>
        <w:rPr>
          <w:rFonts w:ascii="Arial" w:hAnsi="Arial" w:cs="Arial"/>
          <w:sz w:val="24"/>
          <w:szCs w:val="24"/>
        </w:rPr>
      </w:pPr>
      <w:r w:rsidRPr="00455CB0">
        <w:rPr>
          <w:rFonts w:ascii="Arial" w:hAnsi="Arial" w:cs="Arial"/>
          <w:sz w:val="24"/>
          <w:szCs w:val="24"/>
        </w:rPr>
        <w:t>El quinto problema a la que se enfrenta el ganadero es que cuando se implementar los potreros no se tiene en cuenta la disponibilidad de recursos humanos. Hay campos en los que el mismo dueño es el que se encarga de atender todo el pastoreo y a la vez tiene que cumplir con otras tareas en su predio. La cantidad de potreros y el modo en el que va a pastorear el ganado debe estar considerado en los recursos humanos que tengo disponible a la hora de implementar este sistema.</w:t>
      </w:r>
    </w:p>
    <w:p w14:paraId="4D12C116" w14:textId="70C4BECB" w:rsidR="00900D94" w:rsidRPr="00455CB0" w:rsidRDefault="00900D94" w:rsidP="003E0154">
      <w:pPr>
        <w:spacing w:line="360" w:lineRule="auto"/>
        <w:jc w:val="both"/>
        <w:rPr>
          <w:rFonts w:ascii="Arial" w:hAnsi="Arial" w:cs="Arial"/>
          <w:b/>
          <w:bCs/>
          <w:sz w:val="24"/>
          <w:szCs w:val="24"/>
        </w:rPr>
      </w:pPr>
      <w:r w:rsidRPr="00455CB0">
        <w:rPr>
          <w:rFonts w:ascii="Arial" w:hAnsi="Arial" w:cs="Arial"/>
          <w:b/>
          <w:bCs/>
          <w:sz w:val="24"/>
          <w:szCs w:val="24"/>
        </w:rPr>
        <w:t xml:space="preserve">Una mirada del apoyo de los gobiernos ante el establecimiento del pastoreo racional </w:t>
      </w:r>
      <w:proofErr w:type="spellStart"/>
      <w:r w:rsidRPr="00455CB0">
        <w:rPr>
          <w:rFonts w:ascii="Arial" w:hAnsi="Arial" w:cs="Arial"/>
          <w:b/>
          <w:bCs/>
          <w:sz w:val="24"/>
          <w:szCs w:val="24"/>
        </w:rPr>
        <w:t>Voisin</w:t>
      </w:r>
      <w:proofErr w:type="spellEnd"/>
      <w:r w:rsidRPr="00455CB0">
        <w:rPr>
          <w:rFonts w:ascii="Arial" w:hAnsi="Arial" w:cs="Arial"/>
          <w:b/>
          <w:bCs/>
          <w:sz w:val="24"/>
          <w:szCs w:val="24"/>
        </w:rPr>
        <w:t>.</w:t>
      </w:r>
    </w:p>
    <w:p w14:paraId="1E82D300" w14:textId="73CF154E" w:rsidR="00900D94" w:rsidRPr="00455CB0" w:rsidRDefault="00900D94" w:rsidP="003E0154">
      <w:pPr>
        <w:spacing w:line="360" w:lineRule="auto"/>
        <w:jc w:val="both"/>
        <w:rPr>
          <w:rFonts w:ascii="Arial" w:hAnsi="Arial" w:cs="Arial"/>
          <w:sz w:val="24"/>
          <w:szCs w:val="24"/>
        </w:rPr>
      </w:pPr>
      <w:r w:rsidRPr="00455CB0">
        <w:rPr>
          <w:rFonts w:ascii="Arial" w:hAnsi="Arial" w:cs="Arial"/>
          <w:sz w:val="24"/>
          <w:szCs w:val="24"/>
        </w:rPr>
        <w:t xml:space="preserve">En América latina y el caribe el apoyo de los gobiernos ante la implementación de los sistemas de Pastoreo Racional </w:t>
      </w:r>
      <w:proofErr w:type="spellStart"/>
      <w:r w:rsidRPr="00455CB0">
        <w:rPr>
          <w:rFonts w:ascii="Arial" w:hAnsi="Arial" w:cs="Arial"/>
          <w:sz w:val="24"/>
          <w:szCs w:val="24"/>
        </w:rPr>
        <w:t>Voisin</w:t>
      </w:r>
      <w:proofErr w:type="spellEnd"/>
      <w:r w:rsidRPr="00455CB0">
        <w:rPr>
          <w:rFonts w:ascii="Arial" w:hAnsi="Arial" w:cs="Arial"/>
          <w:sz w:val="24"/>
          <w:szCs w:val="24"/>
        </w:rPr>
        <w:t xml:space="preserve"> (</w:t>
      </w:r>
      <w:proofErr w:type="gramStart"/>
      <w:r w:rsidRPr="00455CB0">
        <w:rPr>
          <w:rFonts w:ascii="Arial" w:hAnsi="Arial" w:cs="Arial"/>
          <w:sz w:val="24"/>
          <w:szCs w:val="24"/>
        </w:rPr>
        <w:t>PRV)  es</w:t>
      </w:r>
      <w:proofErr w:type="gramEnd"/>
      <w:r w:rsidRPr="00455CB0">
        <w:rPr>
          <w:rFonts w:ascii="Arial" w:hAnsi="Arial" w:cs="Arial"/>
          <w:sz w:val="24"/>
          <w:szCs w:val="24"/>
        </w:rPr>
        <w:t xml:space="preserve"> nulo debido a la falta de interés de los diferentes países y también al desconocimiento del funcionamiento del sistema.</w:t>
      </w:r>
    </w:p>
    <w:p w14:paraId="30CC9812" w14:textId="3BDFF6D4" w:rsidR="00900D94" w:rsidRPr="00455CB0" w:rsidRDefault="00900D94" w:rsidP="003E0154">
      <w:pPr>
        <w:spacing w:line="360" w:lineRule="auto"/>
        <w:jc w:val="both"/>
        <w:rPr>
          <w:rFonts w:ascii="Arial" w:hAnsi="Arial" w:cs="Arial"/>
          <w:sz w:val="24"/>
          <w:szCs w:val="24"/>
        </w:rPr>
      </w:pPr>
      <w:r w:rsidRPr="00455CB0">
        <w:rPr>
          <w:rFonts w:ascii="Arial" w:hAnsi="Arial" w:cs="Arial"/>
          <w:sz w:val="24"/>
          <w:szCs w:val="24"/>
        </w:rPr>
        <w:t>Otro de los argumentos que se ventilan a la falta del apoyo, es que no se visualiza por parte de las autoridades, es que el sistema PRV es una alternativa para resolver los grandes problemas que atrae el cambio climático y el calentamiento global ante la emisión de los gases de efecto invernadero, y también el sobrepastoreo</w:t>
      </w:r>
      <w:r w:rsidR="005B7B45" w:rsidRPr="00455CB0">
        <w:rPr>
          <w:rFonts w:ascii="Arial" w:hAnsi="Arial" w:cs="Arial"/>
          <w:sz w:val="24"/>
          <w:szCs w:val="24"/>
        </w:rPr>
        <w:t xml:space="preserve"> y el deterioro del suelo,</w:t>
      </w:r>
      <w:r w:rsidRPr="00455CB0">
        <w:rPr>
          <w:rFonts w:ascii="Arial" w:hAnsi="Arial" w:cs="Arial"/>
          <w:sz w:val="24"/>
          <w:szCs w:val="24"/>
        </w:rPr>
        <w:t xml:space="preserve"> que </w:t>
      </w:r>
      <w:r w:rsidR="005B7B45" w:rsidRPr="00455CB0">
        <w:rPr>
          <w:rFonts w:ascii="Arial" w:hAnsi="Arial" w:cs="Arial"/>
          <w:sz w:val="24"/>
          <w:szCs w:val="24"/>
        </w:rPr>
        <w:t>está</w:t>
      </w:r>
      <w:r w:rsidRPr="00455CB0">
        <w:rPr>
          <w:rFonts w:ascii="Arial" w:hAnsi="Arial" w:cs="Arial"/>
          <w:sz w:val="24"/>
          <w:szCs w:val="24"/>
        </w:rPr>
        <w:t xml:space="preserve"> presente en las diferentes regiones geográficas del mundo.</w:t>
      </w:r>
    </w:p>
    <w:p w14:paraId="37E94DED" w14:textId="7CD7F8C6" w:rsidR="00900D94" w:rsidRPr="00455CB0" w:rsidRDefault="00900D94" w:rsidP="003E0154">
      <w:pPr>
        <w:spacing w:line="360" w:lineRule="auto"/>
        <w:jc w:val="both"/>
        <w:rPr>
          <w:rFonts w:ascii="Arial" w:hAnsi="Arial" w:cs="Arial"/>
          <w:sz w:val="24"/>
          <w:szCs w:val="24"/>
        </w:rPr>
      </w:pPr>
      <w:r w:rsidRPr="00455CB0">
        <w:rPr>
          <w:rFonts w:ascii="Arial" w:hAnsi="Arial" w:cs="Arial"/>
          <w:sz w:val="24"/>
          <w:szCs w:val="24"/>
        </w:rPr>
        <w:t xml:space="preserve">Por lo que el PRV, viene a ser una alternativa viable, para </w:t>
      </w:r>
      <w:r w:rsidR="003149A7" w:rsidRPr="00455CB0">
        <w:rPr>
          <w:rFonts w:ascii="Arial" w:hAnsi="Arial" w:cs="Arial"/>
          <w:sz w:val="24"/>
          <w:szCs w:val="24"/>
        </w:rPr>
        <w:t xml:space="preserve">todas las regiones donde se producen alimentos como es la carne y leche, donde los rumiantes tienen como base alimentaria los pastos, y cuya eficiencia </w:t>
      </w:r>
      <w:r w:rsidR="00316FF3" w:rsidRPr="00455CB0">
        <w:rPr>
          <w:rFonts w:ascii="Arial" w:hAnsi="Arial" w:cs="Arial"/>
          <w:sz w:val="24"/>
          <w:szCs w:val="24"/>
        </w:rPr>
        <w:t>está</w:t>
      </w:r>
      <w:r w:rsidR="003149A7" w:rsidRPr="00455CB0">
        <w:rPr>
          <w:rFonts w:ascii="Arial" w:hAnsi="Arial" w:cs="Arial"/>
          <w:sz w:val="24"/>
          <w:szCs w:val="24"/>
        </w:rPr>
        <w:t xml:space="preserve"> basada en el buen manejo que se le </w:t>
      </w:r>
      <w:r w:rsidR="00316FF3" w:rsidRPr="00455CB0">
        <w:rPr>
          <w:rFonts w:ascii="Arial" w:hAnsi="Arial" w:cs="Arial"/>
          <w:sz w:val="24"/>
          <w:szCs w:val="24"/>
        </w:rPr>
        <w:t>dé</w:t>
      </w:r>
      <w:r w:rsidR="003149A7" w:rsidRPr="00455CB0">
        <w:rPr>
          <w:rFonts w:ascii="Arial" w:hAnsi="Arial" w:cs="Arial"/>
          <w:sz w:val="24"/>
          <w:szCs w:val="24"/>
        </w:rPr>
        <w:t xml:space="preserve"> al rumen de los animales que producen esos alimentos, y que siempre su eficiencia va a ser dependiente de un sistema de ganadería regenerativa y que traiga consigo un manejo </w:t>
      </w:r>
      <w:r w:rsidR="003149A7" w:rsidRPr="00455CB0">
        <w:rPr>
          <w:rFonts w:ascii="Arial" w:hAnsi="Arial" w:cs="Arial"/>
          <w:sz w:val="24"/>
          <w:szCs w:val="24"/>
        </w:rPr>
        <w:lastRenderedPageBreak/>
        <w:t xml:space="preserve">óptimo de la energía y nitrógeno que es el sustrato de las bacterias ruminales que van a ser los ingenieros que van a producir los alimentos de manera óptima, ante los requerimientos mundiales cada vez mayores de alimentos, y donde cada país requiere obtener con urgencia su soberanía alimentaria, para dar respuesta a esta crisis mundial de alimentos que es consecuencia de la ineficiencia en la producción de alimentos que data desde inicio del siglos del siglo XX, y que se ha agudizado ante los embates del cambio climático y donde la </w:t>
      </w:r>
      <w:r w:rsidR="00972032" w:rsidRPr="00455CB0">
        <w:rPr>
          <w:rFonts w:ascii="Arial" w:hAnsi="Arial" w:cs="Arial"/>
          <w:sz w:val="24"/>
          <w:szCs w:val="24"/>
        </w:rPr>
        <w:t>sequía</w:t>
      </w:r>
      <w:r w:rsidR="003149A7" w:rsidRPr="00455CB0">
        <w:rPr>
          <w:rFonts w:ascii="Arial" w:hAnsi="Arial" w:cs="Arial"/>
          <w:sz w:val="24"/>
          <w:szCs w:val="24"/>
        </w:rPr>
        <w:t xml:space="preserve"> sigue arrasando territorios y ciudades, causando cada día </w:t>
      </w:r>
      <w:r w:rsidR="00972032" w:rsidRPr="00455CB0">
        <w:rPr>
          <w:rFonts w:ascii="Arial" w:hAnsi="Arial" w:cs="Arial"/>
          <w:sz w:val="24"/>
          <w:szCs w:val="24"/>
        </w:rPr>
        <w:t>más</w:t>
      </w:r>
      <w:r w:rsidR="003149A7" w:rsidRPr="00455CB0">
        <w:rPr>
          <w:rFonts w:ascii="Arial" w:hAnsi="Arial" w:cs="Arial"/>
          <w:sz w:val="24"/>
          <w:szCs w:val="24"/>
        </w:rPr>
        <w:t xml:space="preserve"> pobreza y hambre en todos los rincones del mundo.</w:t>
      </w:r>
    </w:p>
    <w:p w14:paraId="130635E4" w14:textId="3046A18E" w:rsidR="003149A7" w:rsidRPr="00455CB0" w:rsidRDefault="003149A7" w:rsidP="003E0154">
      <w:pPr>
        <w:spacing w:line="360" w:lineRule="auto"/>
        <w:jc w:val="both"/>
        <w:rPr>
          <w:rFonts w:ascii="Arial" w:hAnsi="Arial" w:cs="Arial"/>
          <w:sz w:val="24"/>
          <w:szCs w:val="24"/>
        </w:rPr>
      </w:pPr>
      <w:r w:rsidRPr="00455CB0">
        <w:rPr>
          <w:rFonts w:ascii="Arial" w:hAnsi="Arial" w:cs="Arial"/>
          <w:sz w:val="24"/>
          <w:szCs w:val="24"/>
        </w:rPr>
        <w:t xml:space="preserve">Es por ello, que se requiere con urgencia el establecimiento de programas </w:t>
      </w:r>
      <w:r w:rsidR="0003409A" w:rsidRPr="00455CB0">
        <w:rPr>
          <w:rFonts w:ascii="Arial" w:hAnsi="Arial" w:cs="Arial"/>
          <w:sz w:val="24"/>
          <w:szCs w:val="24"/>
        </w:rPr>
        <w:t>sustantivos de bienestar para la producción en los diferentes gobiernos del mundo, para poder ayudar a los productores al establecimiento en sus unidades</w:t>
      </w:r>
      <w:r w:rsidR="00410BFF" w:rsidRPr="00455CB0">
        <w:rPr>
          <w:rFonts w:ascii="Arial" w:hAnsi="Arial" w:cs="Arial"/>
          <w:sz w:val="24"/>
          <w:szCs w:val="24"/>
        </w:rPr>
        <w:t xml:space="preserve"> productivas,</w:t>
      </w:r>
      <w:r w:rsidR="0003409A" w:rsidRPr="00455CB0">
        <w:rPr>
          <w:rFonts w:ascii="Arial" w:hAnsi="Arial" w:cs="Arial"/>
          <w:sz w:val="24"/>
          <w:szCs w:val="24"/>
        </w:rPr>
        <w:t xml:space="preserve"> de sistemas de ganadería regenerativ</w:t>
      </w:r>
      <w:r w:rsidR="002C64C0" w:rsidRPr="00455CB0">
        <w:rPr>
          <w:rFonts w:ascii="Arial" w:hAnsi="Arial" w:cs="Arial"/>
          <w:sz w:val="24"/>
          <w:szCs w:val="24"/>
        </w:rPr>
        <w:t xml:space="preserve">a como es el caso del PRV, con un subsidio del 100% para </w:t>
      </w:r>
      <w:r w:rsidR="00410BFF" w:rsidRPr="00455CB0">
        <w:rPr>
          <w:rFonts w:ascii="Arial" w:hAnsi="Arial" w:cs="Arial"/>
          <w:sz w:val="24"/>
          <w:szCs w:val="24"/>
        </w:rPr>
        <w:t xml:space="preserve">su establecimiento, con la finalidad </w:t>
      </w:r>
      <w:r w:rsidR="002C64C0" w:rsidRPr="00455CB0">
        <w:rPr>
          <w:rFonts w:ascii="Arial" w:hAnsi="Arial" w:cs="Arial"/>
          <w:sz w:val="24"/>
          <w:szCs w:val="24"/>
        </w:rPr>
        <w:t>incrementar la producción</w:t>
      </w:r>
      <w:r w:rsidR="00410BFF" w:rsidRPr="00455CB0">
        <w:rPr>
          <w:rFonts w:ascii="Arial" w:hAnsi="Arial" w:cs="Arial"/>
          <w:sz w:val="24"/>
          <w:szCs w:val="24"/>
        </w:rPr>
        <w:t xml:space="preserve"> de alimentos</w:t>
      </w:r>
      <w:r w:rsidR="002C64C0" w:rsidRPr="00455CB0">
        <w:rPr>
          <w:rFonts w:ascii="Arial" w:hAnsi="Arial" w:cs="Arial"/>
          <w:sz w:val="24"/>
          <w:szCs w:val="24"/>
        </w:rPr>
        <w:t>, la competitividad, reducir las importaciones de alimentos, evitar la migración de los productores, y disminuir la desigualdad, pobreza y el hambre que es una asignatura pendiente por parte de los gobiernos.</w:t>
      </w:r>
      <w:r w:rsidR="0003409A" w:rsidRPr="00455CB0">
        <w:rPr>
          <w:rFonts w:ascii="Arial" w:hAnsi="Arial" w:cs="Arial"/>
          <w:sz w:val="24"/>
          <w:szCs w:val="24"/>
        </w:rPr>
        <w:t xml:space="preserve"> </w:t>
      </w:r>
    </w:p>
    <w:p w14:paraId="3B6B5B21" w14:textId="77777777" w:rsidR="005F1746" w:rsidRDefault="005F1746">
      <w:pPr>
        <w:rPr>
          <w:rFonts w:ascii="Arial" w:hAnsi="Arial" w:cs="Arial"/>
          <w:b/>
          <w:bCs/>
          <w:sz w:val="24"/>
          <w:szCs w:val="24"/>
        </w:rPr>
      </w:pPr>
      <w:r>
        <w:rPr>
          <w:rFonts w:ascii="Arial" w:hAnsi="Arial" w:cs="Arial"/>
          <w:b/>
          <w:bCs/>
          <w:sz w:val="24"/>
          <w:szCs w:val="24"/>
        </w:rPr>
        <w:br w:type="page"/>
      </w:r>
    </w:p>
    <w:p w14:paraId="76683BBF" w14:textId="1DA76F73" w:rsidR="00D044F8" w:rsidRPr="00455CB0" w:rsidRDefault="00B62FBB" w:rsidP="001A7BC5">
      <w:pPr>
        <w:spacing w:line="360" w:lineRule="auto"/>
        <w:jc w:val="both"/>
        <w:rPr>
          <w:rFonts w:ascii="Arial" w:hAnsi="Arial" w:cs="Arial"/>
          <w:b/>
          <w:bCs/>
          <w:sz w:val="24"/>
          <w:szCs w:val="24"/>
        </w:rPr>
      </w:pPr>
      <w:r w:rsidRPr="00455CB0">
        <w:rPr>
          <w:rFonts w:ascii="Arial" w:hAnsi="Arial" w:cs="Arial"/>
          <w:b/>
          <w:bCs/>
          <w:sz w:val="24"/>
          <w:szCs w:val="24"/>
        </w:rPr>
        <w:lastRenderedPageBreak/>
        <w:t>METODOLOGÍA</w:t>
      </w:r>
    </w:p>
    <w:p w14:paraId="1E29C8E3" w14:textId="468B1D06" w:rsidR="001038C4" w:rsidRDefault="00905320" w:rsidP="001A7BC5">
      <w:pPr>
        <w:spacing w:line="360" w:lineRule="auto"/>
        <w:jc w:val="both"/>
        <w:rPr>
          <w:rFonts w:ascii="Arial" w:hAnsi="Arial" w:cs="Arial"/>
          <w:sz w:val="24"/>
          <w:szCs w:val="24"/>
        </w:rPr>
      </w:pPr>
      <w:bookmarkStart w:id="1" w:name="_Hlk170193372"/>
      <w:r>
        <w:rPr>
          <w:rFonts w:ascii="Arial" w:hAnsi="Arial" w:cs="Arial"/>
          <w:sz w:val="24"/>
          <w:szCs w:val="24"/>
        </w:rPr>
        <w:t xml:space="preserve">La presente investigación se </w:t>
      </w:r>
      <w:r w:rsidR="00C619AA">
        <w:rPr>
          <w:rFonts w:ascii="Arial" w:hAnsi="Arial" w:cs="Arial"/>
          <w:sz w:val="24"/>
          <w:szCs w:val="24"/>
        </w:rPr>
        <w:t>basó</w:t>
      </w:r>
      <w:r>
        <w:rPr>
          <w:rFonts w:ascii="Arial" w:hAnsi="Arial" w:cs="Arial"/>
          <w:sz w:val="24"/>
          <w:szCs w:val="24"/>
        </w:rPr>
        <w:t xml:space="preserve"> en un diseño de estudio de casos utilizando un enfoque cuantitativo y cualitativo, la obtención de datos se </w:t>
      </w:r>
      <w:r w:rsidR="00C619AA">
        <w:rPr>
          <w:rFonts w:ascii="Arial" w:hAnsi="Arial" w:cs="Arial"/>
          <w:sz w:val="24"/>
          <w:szCs w:val="24"/>
        </w:rPr>
        <w:t>realizó</w:t>
      </w:r>
      <w:r>
        <w:rPr>
          <w:rFonts w:ascii="Arial" w:hAnsi="Arial" w:cs="Arial"/>
          <w:sz w:val="24"/>
          <w:szCs w:val="24"/>
        </w:rPr>
        <w:t xml:space="preserve"> a </w:t>
      </w:r>
      <w:r w:rsidR="001A7BC5">
        <w:rPr>
          <w:rFonts w:ascii="Arial" w:hAnsi="Arial" w:cs="Arial"/>
          <w:sz w:val="24"/>
          <w:szCs w:val="24"/>
        </w:rPr>
        <w:t>través de</w:t>
      </w:r>
      <w:r>
        <w:rPr>
          <w:rFonts w:ascii="Arial" w:hAnsi="Arial" w:cs="Arial"/>
          <w:sz w:val="24"/>
          <w:szCs w:val="24"/>
        </w:rPr>
        <w:t xml:space="preserve"> entrevistas semiestructuradas que fueron aplicadas a</w:t>
      </w:r>
      <w:r w:rsidR="00D95331">
        <w:rPr>
          <w:rFonts w:ascii="Arial" w:hAnsi="Arial" w:cs="Arial"/>
          <w:sz w:val="24"/>
          <w:szCs w:val="24"/>
        </w:rPr>
        <w:t xml:space="preserve"> </w:t>
      </w:r>
      <w:r w:rsidR="001E0262">
        <w:rPr>
          <w:rFonts w:ascii="Arial" w:hAnsi="Arial" w:cs="Arial"/>
          <w:sz w:val="24"/>
          <w:szCs w:val="24"/>
        </w:rPr>
        <w:t>4</w:t>
      </w:r>
      <w:r w:rsidR="00D95331">
        <w:rPr>
          <w:rFonts w:ascii="Arial" w:hAnsi="Arial" w:cs="Arial"/>
          <w:sz w:val="24"/>
          <w:szCs w:val="24"/>
        </w:rPr>
        <w:t>0</w:t>
      </w:r>
      <w:r>
        <w:rPr>
          <w:rFonts w:ascii="Arial" w:hAnsi="Arial" w:cs="Arial"/>
          <w:sz w:val="24"/>
          <w:szCs w:val="24"/>
        </w:rPr>
        <w:t xml:space="preserve"> productores ganaderos que radican en </w:t>
      </w:r>
      <w:r w:rsidR="00D95331">
        <w:rPr>
          <w:rFonts w:ascii="Arial" w:hAnsi="Arial" w:cs="Arial"/>
          <w:sz w:val="24"/>
          <w:szCs w:val="24"/>
        </w:rPr>
        <w:t>México,</w:t>
      </w:r>
      <w:r>
        <w:rPr>
          <w:rFonts w:ascii="Arial" w:hAnsi="Arial" w:cs="Arial"/>
          <w:sz w:val="24"/>
          <w:szCs w:val="24"/>
        </w:rPr>
        <w:t xml:space="preserve"> y que utilizan sistemas de producción regenerativos, para recopilar </w:t>
      </w:r>
      <w:r w:rsidR="001038C4">
        <w:rPr>
          <w:rFonts w:ascii="Arial" w:hAnsi="Arial" w:cs="Arial"/>
          <w:sz w:val="24"/>
          <w:szCs w:val="24"/>
        </w:rPr>
        <w:t>información</w:t>
      </w:r>
      <w:r>
        <w:rPr>
          <w:rFonts w:ascii="Arial" w:hAnsi="Arial" w:cs="Arial"/>
          <w:sz w:val="24"/>
          <w:szCs w:val="24"/>
        </w:rPr>
        <w:t xml:space="preserve"> sobre su percepción</w:t>
      </w:r>
      <w:r w:rsidR="001038C4">
        <w:rPr>
          <w:rFonts w:ascii="Arial" w:hAnsi="Arial" w:cs="Arial"/>
          <w:sz w:val="24"/>
          <w:szCs w:val="24"/>
        </w:rPr>
        <w:t xml:space="preserve"> de</w:t>
      </w:r>
      <w:r>
        <w:rPr>
          <w:rFonts w:ascii="Arial" w:hAnsi="Arial" w:cs="Arial"/>
          <w:sz w:val="24"/>
          <w:szCs w:val="24"/>
        </w:rPr>
        <w:t xml:space="preserve"> la ganadería regenerativa, sus be</w:t>
      </w:r>
      <w:r w:rsidR="001038C4">
        <w:rPr>
          <w:rFonts w:ascii="Arial" w:hAnsi="Arial" w:cs="Arial"/>
          <w:sz w:val="24"/>
          <w:szCs w:val="24"/>
        </w:rPr>
        <w:t>neficios</w:t>
      </w:r>
      <w:r w:rsidR="00C619AA">
        <w:rPr>
          <w:rFonts w:ascii="Arial" w:hAnsi="Arial" w:cs="Arial"/>
          <w:sz w:val="24"/>
          <w:szCs w:val="24"/>
        </w:rPr>
        <w:t>,</w:t>
      </w:r>
      <w:r w:rsidR="001038C4">
        <w:rPr>
          <w:rFonts w:ascii="Arial" w:hAnsi="Arial" w:cs="Arial"/>
          <w:sz w:val="24"/>
          <w:szCs w:val="24"/>
        </w:rPr>
        <w:t xml:space="preserve"> desafíos, y como llevan a cabo su implementación.</w:t>
      </w:r>
    </w:p>
    <w:bookmarkEnd w:id="1"/>
    <w:p w14:paraId="718DC4F9" w14:textId="27515FDF" w:rsidR="00EC16D9" w:rsidRPr="00455CB0" w:rsidRDefault="00B62FBB" w:rsidP="001A7BC5">
      <w:pPr>
        <w:spacing w:line="360" w:lineRule="auto"/>
        <w:jc w:val="both"/>
        <w:rPr>
          <w:rFonts w:ascii="Arial" w:hAnsi="Arial" w:cs="Arial"/>
          <w:b/>
          <w:bCs/>
          <w:sz w:val="24"/>
          <w:szCs w:val="24"/>
        </w:rPr>
      </w:pPr>
      <w:r w:rsidRPr="00455CB0">
        <w:rPr>
          <w:rFonts w:ascii="Arial" w:hAnsi="Arial" w:cs="Arial"/>
          <w:b/>
          <w:bCs/>
          <w:sz w:val="24"/>
          <w:szCs w:val="24"/>
        </w:rPr>
        <w:t>RESULTADOS</w:t>
      </w:r>
    </w:p>
    <w:p w14:paraId="436D2C39" w14:textId="77777777" w:rsidR="006F46FE" w:rsidRDefault="00EB6D3F" w:rsidP="001A7BC5">
      <w:pPr>
        <w:spacing w:line="360" w:lineRule="auto"/>
        <w:jc w:val="both"/>
        <w:rPr>
          <w:rFonts w:ascii="Arial" w:hAnsi="Arial" w:cs="Arial"/>
          <w:sz w:val="24"/>
          <w:szCs w:val="24"/>
        </w:rPr>
      </w:pPr>
      <w:r>
        <w:rPr>
          <w:rFonts w:ascii="Arial" w:hAnsi="Arial" w:cs="Arial"/>
          <w:sz w:val="24"/>
          <w:szCs w:val="24"/>
        </w:rPr>
        <w:t>Al realizar un análisis sobre las encuestas que se realizaron</w:t>
      </w:r>
      <w:r w:rsidR="006F46FE">
        <w:rPr>
          <w:rFonts w:ascii="Arial" w:hAnsi="Arial" w:cs="Arial"/>
          <w:sz w:val="24"/>
          <w:szCs w:val="24"/>
        </w:rPr>
        <w:t xml:space="preserve"> se puede concluir que:</w:t>
      </w:r>
    </w:p>
    <w:p w14:paraId="6CD3815F" w14:textId="6FDFC478" w:rsidR="006F46FE" w:rsidRDefault="006F46FE" w:rsidP="001A7BC5">
      <w:pPr>
        <w:spacing w:line="360" w:lineRule="auto"/>
        <w:jc w:val="both"/>
        <w:rPr>
          <w:rFonts w:ascii="Arial" w:hAnsi="Arial" w:cs="Arial"/>
          <w:sz w:val="24"/>
          <w:szCs w:val="24"/>
        </w:rPr>
      </w:pPr>
      <w:r>
        <w:rPr>
          <w:rFonts w:ascii="Arial" w:hAnsi="Arial" w:cs="Arial"/>
          <w:sz w:val="24"/>
          <w:szCs w:val="24"/>
        </w:rPr>
        <w:t xml:space="preserve">Mas del 50% de las fincas que se estudiaron y manejan un sistema de ganadería regenerativa están en el estado de Veracruz </w:t>
      </w:r>
      <w:r w:rsidR="001A7BC5">
        <w:rPr>
          <w:rFonts w:ascii="Arial" w:hAnsi="Arial" w:cs="Arial"/>
          <w:sz w:val="24"/>
          <w:szCs w:val="24"/>
        </w:rPr>
        <w:t xml:space="preserve">y Puebla </w:t>
      </w:r>
      <w:r>
        <w:rPr>
          <w:rFonts w:ascii="Arial" w:hAnsi="Arial" w:cs="Arial"/>
          <w:sz w:val="24"/>
          <w:szCs w:val="24"/>
        </w:rPr>
        <w:t>con ecosistemas de bosque tropical,</w:t>
      </w:r>
      <w:r w:rsidR="00092E11">
        <w:rPr>
          <w:rFonts w:ascii="Arial" w:hAnsi="Arial" w:cs="Arial"/>
          <w:sz w:val="24"/>
          <w:szCs w:val="24"/>
        </w:rPr>
        <w:t xml:space="preserve"> precipitaciones anuales promedio de </w:t>
      </w:r>
      <w:r w:rsidR="00092E11" w:rsidRPr="00092E11">
        <w:rPr>
          <w:rFonts w:ascii="Arial" w:hAnsi="Arial" w:cs="Arial"/>
          <w:sz w:val="24"/>
          <w:szCs w:val="24"/>
        </w:rPr>
        <w:t>1001-2000</w:t>
      </w:r>
      <w:r w:rsidR="001A7BC5">
        <w:rPr>
          <w:rFonts w:ascii="Arial" w:hAnsi="Arial" w:cs="Arial"/>
          <w:sz w:val="24"/>
          <w:szCs w:val="24"/>
        </w:rPr>
        <w:t xml:space="preserve"> mm</w:t>
      </w:r>
      <w:r w:rsidR="00092E11">
        <w:rPr>
          <w:rFonts w:ascii="Arial" w:hAnsi="Arial" w:cs="Arial"/>
          <w:sz w:val="24"/>
          <w:szCs w:val="24"/>
        </w:rPr>
        <w:t xml:space="preserve">, distribuidas principalmente en los meses de mayo y </w:t>
      </w:r>
      <w:r w:rsidR="00C625FF">
        <w:rPr>
          <w:rFonts w:ascii="Arial" w:hAnsi="Arial" w:cs="Arial"/>
          <w:sz w:val="24"/>
          <w:szCs w:val="24"/>
        </w:rPr>
        <w:t>junio, lo</w:t>
      </w:r>
      <w:r>
        <w:rPr>
          <w:rFonts w:ascii="Arial" w:hAnsi="Arial" w:cs="Arial"/>
          <w:sz w:val="24"/>
          <w:szCs w:val="24"/>
        </w:rPr>
        <w:t xml:space="preserve"> que les permite implementar el proyecto de manera más eficiente</w:t>
      </w:r>
      <w:r w:rsidR="00092E11">
        <w:rPr>
          <w:rFonts w:ascii="Arial" w:hAnsi="Arial" w:cs="Arial"/>
          <w:sz w:val="24"/>
          <w:szCs w:val="24"/>
        </w:rPr>
        <w:t>.</w:t>
      </w:r>
    </w:p>
    <w:p w14:paraId="6BDC4C00" w14:textId="09D23D17" w:rsidR="006F46FE" w:rsidRDefault="006F46FE" w:rsidP="001A7BC5">
      <w:pPr>
        <w:spacing w:line="360" w:lineRule="auto"/>
        <w:jc w:val="both"/>
        <w:rPr>
          <w:rFonts w:ascii="Arial" w:hAnsi="Arial" w:cs="Arial"/>
          <w:sz w:val="24"/>
          <w:szCs w:val="24"/>
        </w:rPr>
      </w:pPr>
      <w:r w:rsidRPr="006F46FE">
        <w:rPr>
          <w:rFonts w:ascii="Arial" w:hAnsi="Arial" w:cs="Arial"/>
          <w:sz w:val="24"/>
          <w:szCs w:val="24"/>
        </w:rPr>
        <w:t xml:space="preserve">El ganado que </w:t>
      </w:r>
      <w:r>
        <w:rPr>
          <w:rFonts w:ascii="Arial" w:hAnsi="Arial" w:cs="Arial"/>
          <w:sz w:val="24"/>
          <w:szCs w:val="24"/>
        </w:rPr>
        <w:t xml:space="preserve">manejan estos productores </w:t>
      </w:r>
      <w:proofErr w:type="gramStart"/>
      <w:r>
        <w:rPr>
          <w:rFonts w:ascii="Arial" w:hAnsi="Arial" w:cs="Arial"/>
          <w:sz w:val="24"/>
          <w:szCs w:val="24"/>
        </w:rPr>
        <w:t>son</w:t>
      </w:r>
      <w:proofErr w:type="gramEnd"/>
      <w:r>
        <w:rPr>
          <w:rFonts w:ascii="Arial" w:hAnsi="Arial" w:cs="Arial"/>
          <w:sz w:val="24"/>
          <w:szCs w:val="24"/>
        </w:rPr>
        <w:t xml:space="preserve"> principalmente tres: bovino, ovino y caprino, sin embargo la mayoría tiene bovinos con </w:t>
      </w:r>
      <w:r w:rsidR="005B02B6">
        <w:rPr>
          <w:rFonts w:ascii="Arial" w:hAnsi="Arial" w:cs="Arial"/>
          <w:sz w:val="24"/>
          <w:szCs w:val="24"/>
        </w:rPr>
        <w:t>e</w:t>
      </w:r>
      <w:r>
        <w:rPr>
          <w:rFonts w:ascii="Arial" w:hAnsi="Arial" w:cs="Arial"/>
          <w:sz w:val="24"/>
          <w:szCs w:val="24"/>
        </w:rPr>
        <w:t>l 60%, y tan solo un 30% de ovino y 10% de caprino.</w:t>
      </w:r>
    </w:p>
    <w:p w14:paraId="6090BA16" w14:textId="1BAB7D44" w:rsidR="006F46FE" w:rsidRPr="00092E11" w:rsidRDefault="006F46FE" w:rsidP="001A7BC5">
      <w:pPr>
        <w:spacing w:line="360" w:lineRule="auto"/>
        <w:jc w:val="both"/>
        <w:rPr>
          <w:rFonts w:ascii="Arial" w:hAnsi="Arial" w:cs="Arial"/>
          <w:sz w:val="24"/>
          <w:szCs w:val="24"/>
        </w:rPr>
      </w:pPr>
      <w:r>
        <w:rPr>
          <w:rFonts w:ascii="Arial" w:hAnsi="Arial" w:cs="Arial"/>
          <w:sz w:val="24"/>
          <w:szCs w:val="24"/>
        </w:rPr>
        <w:t>La superficie promedio por fin</w:t>
      </w:r>
      <w:r w:rsidR="005B02B6">
        <w:rPr>
          <w:rFonts w:ascii="Arial" w:hAnsi="Arial" w:cs="Arial"/>
          <w:sz w:val="24"/>
          <w:szCs w:val="24"/>
        </w:rPr>
        <w:t>c</w:t>
      </w:r>
      <w:r>
        <w:rPr>
          <w:rFonts w:ascii="Arial" w:hAnsi="Arial" w:cs="Arial"/>
          <w:sz w:val="24"/>
          <w:szCs w:val="24"/>
        </w:rPr>
        <w:t>a es de 250 ha en donde mas de un 70% de los productores manejan el sistema de pastoreo</w:t>
      </w:r>
      <w:r w:rsidR="005B02B6">
        <w:rPr>
          <w:rFonts w:ascii="Arial" w:hAnsi="Arial" w:cs="Arial"/>
          <w:sz w:val="24"/>
          <w:szCs w:val="24"/>
        </w:rPr>
        <w:t xml:space="preserve">; manteniendo </w:t>
      </w:r>
      <w:r w:rsidR="005B02B6" w:rsidRPr="00092E11">
        <w:rPr>
          <w:rFonts w:ascii="Arial" w:hAnsi="Arial" w:cs="Arial"/>
          <w:sz w:val="24"/>
          <w:szCs w:val="24"/>
        </w:rPr>
        <w:t xml:space="preserve">1 UGM/Ha mientras que algunos utilizan alta carga animal por </w:t>
      </w:r>
      <w:r w:rsidR="00B82B08" w:rsidRPr="00092E11">
        <w:rPr>
          <w:rFonts w:ascii="Arial" w:hAnsi="Arial" w:cs="Arial"/>
          <w:sz w:val="24"/>
          <w:szCs w:val="24"/>
        </w:rPr>
        <w:t>hectárea</w:t>
      </w:r>
      <w:r w:rsidR="005B02B6" w:rsidRPr="00092E11">
        <w:rPr>
          <w:rFonts w:ascii="Arial" w:hAnsi="Arial" w:cs="Arial"/>
          <w:sz w:val="24"/>
          <w:szCs w:val="24"/>
        </w:rPr>
        <w:t xml:space="preserve"> de manera instantánea</w:t>
      </w:r>
      <w:r w:rsidR="00B82B08" w:rsidRPr="00092E11">
        <w:rPr>
          <w:rFonts w:ascii="Arial" w:hAnsi="Arial" w:cs="Arial"/>
          <w:sz w:val="24"/>
          <w:szCs w:val="24"/>
        </w:rPr>
        <w:t xml:space="preserve"> (600 UGM/Ha).</w:t>
      </w:r>
    </w:p>
    <w:p w14:paraId="4828E372" w14:textId="2266A97B" w:rsidR="00FF499D" w:rsidRDefault="00FF499D" w:rsidP="001A7BC5">
      <w:pPr>
        <w:spacing w:line="360" w:lineRule="auto"/>
        <w:jc w:val="both"/>
        <w:rPr>
          <w:rFonts w:ascii="Arial" w:hAnsi="Arial" w:cs="Arial"/>
          <w:sz w:val="24"/>
          <w:szCs w:val="24"/>
        </w:rPr>
      </w:pPr>
      <w:r>
        <w:rPr>
          <w:rFonts w:ascii="Arial" w:hAnsi="Arial" w:cs="Arial"/>
          <w:sz w:val="24"/>
          <w:szCs w:val="24"/>
        </w:rPr>
        <w:t xml:space="preserve">Mas de la mitad de los productores ha terminado definitivamente con practicas dañinas al ecosistema como la mecanización del suelo, uso de agrotóxicos, uso de ivermectinas, uso </w:t>
      </w:r>
      <w:r w:rsidR="00E462B7">
        <w:rPr>
          <w:rFonts w:ascii="Arial" w:hAnsi="Arial" w:cs="Arial"/>
          <w:sz w:val="24"/>
          <w:szCs w:val="24"/>
        </w:rPr>
        <w:t xml:space="preserve">desmedido </w:t>
      </w:r>
      <w:r>
        <w:rPr>
          <w:rFonts w:ascii="Arial" w:hAnsi="Arial" w:cs="Arial"/>
          <w:sz w:val="24"/>
          <w:szCs w:val="24"/>
        </w:rPr>
        <w:t>de suelo, monocultivos y tala o desmonte; la eliminación de estas practicas les ha ayudado a mejorar la estructura de sus suelos.</w:t>
      </w:r>
      <w:r w:rsidR="00955432">
        <w:rPr>
          <w:rFonts w:ascii="Arial" w:hAnsi="Arial" w:cs="Arial"/>
          <w:sz w:val="24"/>
          <w:szCs w:val="24"/>
        </w:rPr>
        <w:t xml:space="preserve"> </w:t>
      </w:r>
      <w:r w:rsidR="00E462B7">
        <w:rPr>
          <w:rFonts w:ascii="Arial" w:hAnsi="Arial" w:cs="Arial"/>
          <w:sz w:val="24"/>
          <w:szCs w:val="24"/>
        </w:rPr>
        <w:t>Además,</w:t>
      </w:r>
      <w:r w:rsidR="00955432">
        <w:rPr>
          <w:rFonts w:ascii="Arial" w:hAnsi="Arial" w:cs="Arial"/>
          <w:sz w:val="24"/>
          <w:szCs w:val="24"/>
        </w:rPr>
        <w:t xml:space="preserve"> han iniciado con actividades como el manejo del pastoreo rotacional </w:t>
      </w:r>
      <w:proofErr w:type="spellStart"/>
      <w:r w:rsidR="00955432">
        <w:rPr>
          <w:rFonts w:ascii="Arial" w:hAnsi="Arial" w:cs="Arial"/>
          <w:sz w:val="24"/>
          <w:szCs w:val="24"/>
        </w:rPr>
        <w:t>voisin</w:t>
      </w:r>
      <w:proofErr w:type="spellEnd"/>
      <w:r w:rsidR="00955432">
        <w:rPr>
          <w:rFonts w:ascii="Arial" w:hAnsi="Arial" w:cs="Arial"/>
          <w:sz w:val="24"/>
          <w:szCs w:val="24"/>
        </w:rPr>
        <w:t xml:space="preserve">, pastoreo no selectivo, pastoreo de ultra alta densidad, sistemas </w:t>
      </w:r>
      <w:r w:rsidR="00E462B7">
        <w:rPr>
          <w:rFonts w:ascii="Arial" w:hAnsi="Arial" w:cs="Arial"/>
          <w:sz w:val="24"/>
          <w:szCs w:val="24"/>
        </w:rPr>
        <w:t>silvo</w:t>
      </w:r>
      <w:r w:rsidR="00955432">
        <w:rPr>
          <w:rFonts w:ascii="Arial" w:hAnsi="Arial" w:cs="Arial"/>
          <w:sz w:val="24"/>
          <w:szCs w:val="24"/>
        </w:rPr>
        <w:t>pastoriles y selección de genética por adaptación.</w:t>
      </w:r>
    </w:p>
    <w:p w14:paraId="0D56F2B9" w14:textId="5B96DD30" w:rsidR="00955432" w:rsidRDefault="00955432" w:rsidP="001A7BC5">
      <w:pPr>
        <w:spacing w:line="360" w:lineRule="auto"/>
        <w:jc w:val="both"/>
        <w:rPr>
          <w:rFonts w:ascii="Arial" w:hAnsi="Arial" w:cs="Arial"/>
          <w:sz w:val="24"/>
          <w:szCs w:val="24"/>
        </w:rPr>
      </w:pPr>
      <w:r>
        <w:rPr>
          <w:rFonts w:ascii="Arial" w:hAnsi="Arial" w:cs="Arial"/>
          <w:sz w:val="24"/>
          <w:szCs w:val="24"/>
        </w:rPr>
        <w:lastRenderedPageBreak/>
        <w:t xml:space="preserve">El tema del agua es fundamental en el manejo de sistemas regenerativos </w:t>
      </w:r>
      <w:r w:rsidR="00E462B7">
        <w:rPr>
          <w:rFonts w:ascii="Arial" w:hAnsi="Arial" w:cs="Arial"/>
          <w:sz w:val="24"/>
          <w:szCs w:val="24"/>
        </w:rPr>
        <w:t>ganaderos</w:t>
      </w:r>
      <w:r>
        <w:rPr>
          <w:rFonts w:ascii="Arial" w:hAnsi="Arial" w:cs="Arial"/>
          <w:sz w:val="24"/>
          <w:szCs w:val="24"/>
        </w:rPr>
        <w:t xml:space="preserve">, mas del 70% </w:t>
      </w:r>
      <w:r w:rsidR="00E462B7">
        <w:rPr>
          <w:rFonts w:ascii="Arial" w:hAnsi="Arial" w:cs="Arial"/>
          <w:sz w:val="24"/>
          <w:szCs w:val="24"/>
        </w:rPr>
        <w:t>cuentan</w:t>
      </w:r>
      <w:r>
        <w:rPr>
          <w:rFonts w:ascii="Arial" w:hAnsi="Arial" w:cs="Arial"/>
          <w:sz w:val="24"/>
          <w:szCs w:val="24"/>
        </w:rPr>
        <w:t xml:space="preserve"> con </w:t>
      </w:r>
      <w:r w:rsidR="00E462B7">
        <w:rPr>
          <w:rFonts w:ascii="Arial" w:hAnsi="Arial" w:cs="Arial"/>
          <w:sz w:val="24"/>
          <w:szCs w:val="24"/>
        </w:rPr>
        <w:t>sistemas</w:t>
      </w:r>
      <w:r>
        <w:rPr>
          <w:rFonts w:ascii="Arial" w:hAnsi="Arial" w:cs="Arial"/>
          <w:sz w:val="24"/>
          <w:szCs w:val="24"/>
        </w:rPr>
        <w:t xml:space="preserve"> de distribución de agua para la bebida del ganado a través de bebederos directos en el potrero, arroyos y represas; sin </w:t>
      </w:r>
      <w:proofErr w:type="gramStart"/>
      <w:r>
        <w:rPr>
          <w:rFonts w:ascii="Arial" w:hAnsi="Arial" w:cs="Arial"/>
          <w:sz w:val="24"/>
          <w:szCs w:val="24"/>
        </w:rPr>
        <w:t>embargo</w:t>
      </w:r>
      <w:proofErr w:type="gramEnd"/>
      <w:r>
        <w:rPr>
          <w:rFonts w:ascii="Arial" w:hAnsi="Arial" w:cs="Arial"/>
          <w:sz w:val="24"/>
          <w:szCs w:val="24"/>
        </w:rPr>
        <w:t xml:space="preserve"> el agua abaste en muy poco porcentaje al riego de los pastizales</w:t>
      </w:r>
      <w:r w:rsidR="00FD60B3">
        <w:rPr>
          <w:rFonts w:ascii="Arial" w:hAnsi="Arial" w:cs="Arial"/>
          <w:sz w:val="24"/>
          <w:szCs w:val="24"/>
        </w:rPr>
        <w:t xml:space="preserve"> y solo es utilizado cuando hay </w:t>
      </w:r>
      <w:r w:rsidR="00E462B7">
        <w:rPr>
          <w:rFonts w:ascii="Arial" w:hAnsi="Arial" w:cs="Arial"/>
          <w:sz w:val="24"/>
          <w:szCs w:val="24"/>
        </w:rPr>
        <w:t>emergencias</w:t>
      </w:r>
      <w:r w:rsidR="00FD60B3">
        <w:rPr>
          <w:rFonts w:ascii="Arial" w:hAnsi="Arial" w:cs="Arial"/>
          <w:sz w:val="24"/>
          <w:szCs w:val="24"/>
        </w:rPr>
        <w:t xml:space="preserve"> por estiaje.</w:t>
      </w:r>
    </w:p>
    <w:p w14:paraId="3989D9B1" w14:textId="3506ACCA" w:rsidR="00FD60B3" w:rsidRDefault="00FD60B3" w:rsidP="001A7BC5">
      <w:pPr>
        <w:spacing w:line="360" w:lineRule="auto"/>
        <w:jc w:val="both"/>
        <w:rPr>
          <w:rFonts w:ascii="Arial" w:hAnsi="Arial" w:cs="Arial"/>
          <w:sz w:val="24"/>
          <w:szCs w:val="24"/>
        </w:rPr>
      </w:pPr>
      <w:r>
        <w:rPr>
          <w:rFonts w:ascii="Arial" w:hAnsi="Arial" w:cs="Arial"/>
          <w:sz w:val="24"/>
          <w:szCs w:val="24"/>
        </w:rPr>
        <w:t xml:space="preserve">Un porcentaje alto (57%) de los productores hacen agricultura en sus mismas tierras lo que les permite </w:t>
      </w:r>
      <w:r w:rsidR="001E0262">
        <w:rPr>
          <w:rFonts w:ascii="Arial" w:hAnsi="Arial" w:cs="Arial"/>
          <w:sz w:val="24"/>
          <w:szCs w:val="24"/>
        </w:rPr>
        <w:t>tener forrajes</w:t>
      </w:r>
      <w:r>
        <w:rPr>
          <w:rFonts w:ascii="Arial" w:hAnsi="Arial" w:cs="Arial"/>
          <w:sz w:val="24"/>
          <w:szCs w:val="24"/>
        </w:rPr>
        <w:t xml:space="preserve"> que son aprovechados como silo, heno o para consumo directo de los animales.</w:t>
      </w:r>
    </w:p>
    <w:p w14:paraId="49148EB8" w14:textId="0E101819" w:rsidR="00FD60B3" w:rsidRDefault="00FD60B3" w:rsidP="001A7BC5">
      <w:pPr>
        <w:spacing w:line="360" w:lineRule="auto"/>
        <w:jc w:val="both"/>
        <w:rPr>
          <w:rFonts w:ascii="Arial" w:hAnsi="Arial" w:cs="Arial"/>
          <w:sz w:val="24"/>
          <w:szCs w:val="24"/>
        </w:rPr>
      </w:pPr>
      <w:r>
        <w:rPr>
          <w:rFonts w:ascii="Arial" w:hAnsi="Arial" w:cs="Arial"/>
          <w:sz w:val="24"/>
          <w:szCs w:val="24"/>
        </w:rPr>
        <w:t xml:space="preserve">En </w:t>
      </w:r>
      <w:r w:rsidR="00E462B7">
        <w:rPr>
          <w:rFonts w:ascii="Arial" w:hAnsi="Arial" w:cs="Arial"/>
          <w:sz w:val="24"/>
          <w:szCs w:val="24"/>
        </w:rPr>
        <w:t>consecuencia,</w:t>
      </w:r>
      <w:r>
        <w:rPr>
          <w:rFonts w:ascii="Arial" w:hAnsi="Arial" w:cs="Arial"/>
          <w:sz w:val="24"/>
          <w:szCs w:val="24"/>
        </w:rPr>
        <w:t xml:space="preserve"> </w:t>
      </w:r>
      <w:r w:rsidR="00E462B7">
        <w:rPr>
          <w:rFonts w:ascii="Arial" w:hAnsi="Arial" w:cs="Arial"/>
          <w:sz w:val="24"/>
          <w:szCs w:val="24"/>
        </w:rPr>
        <w:t>l</w:t>
      </w:r>
      <w:r>
        <w:rPr>
          <w:rFonts w:ascii="Arial" w:hAnsi="Arial" w:cs="Arial"/>
          <w:sz w:val="24"/>
          <w:szCs w:val="24"/>
        </w:rPr>
        <w:t>o</w:t>
      </w:r>
      <w:r w:rsidR="00E462B7">
        <w:rPr>
          <w:rFonts w:ascii="Arial" w:hAnsi="Arial" w:cs="Arial"/>
          <w:sz w:val="24"/>
          <w:szCs w:val="24"/>
        </w:rPr>
        <w:t>s</w:t>
      </w:r>
      <w:r>
        <w:rPr>
          <w:rFonts w:ascii="Arial" w:hAnsi="Arial" w:cs="Arial"/>
          <w:sz w:val="24"/>
          <w:szCs w:val="24"/>
        </w:rPr>
        <w:t xml:space="preserve"> cambios que se han tenido hacia una ganadería regenerativa han mejorado mucho las condiciones ambientales de los predios, desde tener mejores </w:t>
      </w:r>
      <w:r w:rsidR="00E462B7">
        <w:rPr>
          <w:rFonts w:ascii="Arial" w:hAnsi="Arial" w:cs="Arial"/>
          <w:sz w:val="24"/>
          <w:szCs w:val="24"/>
        </w:rPr>
        <w:t>pasturas</w:t>
      </w:r>
      <w:r>
        <w:rPr>
          <w:rFonts w:ascii="Arial" w:hAnsi="Arial" w:cs="Arial"/>
          <w:sz w:val="24"/>
          <w:szCs w:val="24"/>
        </w:rPr>
        <w:t xml:space="preserve"> hasta recuperar la flora, fauna y agua que se tienen dentro de los mismos; la mejora de los predios influye directamente en la producción de los productores y en su vida </w:t>
      </w:r>
      <w:r w:rsidR="00E462B7">
        <w:rPr>
          <w:rFonts w:ascii="Arial" w:hAnsi="Arial" w:cs="Arial"/>
          <w:sz w:val="24"/>
          <w:szCs w:val="24"/>
        </w:rPr>
        <w:t>social</w:t>
      </w:r>
      <w:r>
        <w:rPr>
          <w:rFonts w:ascii="Arial" w:hAnsi="Arial" w:cs="Arial"/>
          <w:sz w:val="24"/>
          <w:szCs w:val="24"/>
        </w:rPr>
        <w:t xml:space="preserve"> y familiar ya que les permite tener mayor bienestar y certeza en su trabajo. </w:t>
      </w:r>
      <w:r w:rsidR="00E462B7">
        <w:rPr>
          <w:rFonts w:ascii="Arial" w:hAnsi="Arial" w:cs="Arial"/>
          <w:sz w:val="24"/>
          <w:szCs w:val="24"/>
        </w:rPr>
        <w:t>Anudado</w:t>
      </w:r>
      <w:r>
        <w:rPr>
          <w:rFonts w:ascii="Arial" w:hAnsi="Arial" w:cs="Arial"/>
          <w:sz w:val="24"/>
          <w:szCs w:val="24"/>
        </w:rPr>
        <w:t xml:space="preserve"> a esto, se tiene una </w:t>
      </w:r>
      <w:r w:rsidR="00E462B7">
        <w:rPr>
          <w:rFonts w:ascii="Arial" w:hAnsi="Arial" w:cs="Arial"/>
          <w:sz w:val="24"/>
          <w:szCs w:val="24"/>
        </w:rPr>
        <w:t>mejora</w:t>
      </w:r>
      <w:r>
        <w:rPr>
          <w:rFonts w:ascii="Arial" w:hAnsi="Arial" w:cs="Arial"/>
          <w:sz w:val="24"/>
          <w:szCs w:val="24"/>
        </w:rPr>
        <w:t xml:space="preserve"> económica enorme porque se deja de gastar en químicos que hacían tener un ciclo sin fin, reducen costos con la mano de obra y ahorran en limpias en general.</w:t>
      </w:r>
    </w:p>
    <w:p w14:paraId="13413878" w14:textId="2583638C" w:rsidR="00FD60B3" w:rsidRDefault="00510961" w:rsidP="001A7BC5">
      <w:pPr>
        <w:spacing w:line="360" w:lineRule="auto"/>
        <w:jc w:val="both"/>
        <w:rPr>
          <w:rFonts w:ascii="Arial" w:hAnsi="Arial" w:cs="Arial"/>
          <w:sz w:val="24"/>
          <w:szCs w:val="24"/>
        </w:rPr>
      </w:pPr>
      <w:r>
        <w:rPr>
          <w:rFonts w:ascii="Arial" w:hAnsi="Arial" w:cs="Arial"/>
          <w:sz w:val="24"/>
          <w:szCs w:val="24"/>
        </w:rPr>
        <w:t>En términos de rentabilidad de la ganadería regenerativa, los productores tienen mayor liquidez, hay menos estrés por el dinero y han mejorado sus negocios considerablemente, además de ofrecer productos de mejor calidad, mejoran sus condiciones de vida y de trabajo.</w:t>
      </w:r>
    </w:p>
    <w:p w14:paraId="4C3ACE6F" w14:textId="59CDB282" w:rsidR="00510961" w:rsidRDefault="00510961" w:rsidP="001A7BC5">
      <w:pPr>
        <w:spacing w:line="360" w:lineRule="auto"/>
        <w:jc w:val="both"/>
        <w:rPr>
          <w:rFonts w:ascii="Arial" w:hAnsi="Arial" w:cs="Arial"/>
          <w:sz w:val="24"/>
          <w:szCs w:val="24"/>
        </w:rPr>
      </w:pPr>
      <w:r>
        <w:rPr>
          <w:rFonts w:ascii="Arial" w:hAnsi="Arial" w:cs="Arial"/>
          <w:sz w:val="24"/>
          <w:szCs w:val="24"/>
        </w:rPr>
        <w:t xml:space="preserve">En general, el 100% de los productores </w:t>
      </w:r>
      <w:r w:rsidR="00E462B7">
        <w:rPr>
          <w:rFonts w:ascii="Arial" w:hAnsi="Arial" w:cs="Arial"/>
          <w:sz w:val="24"/>
          <w:szCs w:val="24"/>
        </w:rPr>
        <w:t xml:space="preserve">están </w:t>
      </w:r>
      <w:r>
        <w:rPr>
          <w:rFonts w:ascii="Arial" w:hAnsi="Arial" w:cs="Arial"/>
          <w:sz w:val="24"/>
          <w:szCs w:val="24"/>
        </w:rPr>
        <w:t xml:space="preserve">convencido de las </w:t>
      </w:r>
      <w:r w:rsidR="00E462B7">
        <w:rPr>
          <w:rFonts w:ascii="Arial" w:hAnsi="Arial" w:cs="Arial"/>
          <w:sz w:val="24"/>
          <w:szCs w:val="24"/>
        </w:rPr>
        <w:t>aportaciones de</w:t>
      </w:r>
      <w:r>
        <w:rPr>
          <w:rFonts w:ascii="Arial" w:hAnsi="Arial" w:cs="Arial"/>
          <w:sz w:val="24"/>
          <w:szCs w:val="24"/>
        </w:rPr>
        <w:t xml:space="preserve"> una ganadería regenerativa y no </w:t>
      </w:r>
      <w:r w:rsidR="00E462B7">
        <w:rPr>
          <w:rFonts w:ascii="Arial" w:hAnsi="Arial" w:cs="Arial"/>
          <w:sz w:val="24"/>
          <w:szCs w:val="24"/>
        </w:rPr>
        <w:t>volverían</w:t>
      </w:r>
      <w:r>
        <w:rPr>
          <w:rFonts w:ascii="Arial" w:hAnsi="Arial" w:cs="Arial"/>
          <w:sz w:val="24"/>
          <w:szCs w:val="24"/>
        </w:rPr>
        <w:t xml:space="preserve"> a los sistemas tradicionales ya que han </w:t>
      </w:r>
      <w:r w:rsidR="00E462B7">
        <w:rPr>
          <w:rFonts w:ascii="Arial" w:hAnsi="Arial" w:cs="Arial"/>
          <w:sz w:val="24"/>
          <w:szCs w:val="24"/>
        </w:rPr>
        <w:t>comprobado</w:t>
      </w:r>
      <w:r>
        <w:rPr>
          <w:rFonts w:ascii="Arial" w:hAnsi="Arial" w:cs="Arial"/>
          <w:sz w:val="24"/>
          <w:szCs w:val="24"/>
        </w:rPr>
        <w:t xml:space="preserve"> todos s</w:t>
      </w:r>
      <w:r w:rsidR="003C22E3">
        <w:rPr>
          <w:rFonts w:ascii="Arial" w:hAnsi="Arial" w:cs="Arial"/>
          <w:sz w:val="24"/>
          <w:szCs w:val="24"/>
        </w:rPr>
        <w:t>us</w:t>
      </w:r>
      <w:r>
        <w:rPr>
          <w:rFonts w:ascii="Arial" w:hAnsi="Arial" w:cs="Arial"/>
          <w:sz w:val="24"/>
          <w:szCs w:val="24"/>
        </w:rPr>
        <w:t xml:space="preserve"> beneficios.</w:t>
      </w:r>
    </w:p>
    <w:p w14:paraId="2AD8D65A" w14:textId="31A1AF81" w:rsidR="00EC16D9" w:rsidRPr="00455CB0" w:rsidRDefault="00C66E8E" w:rsidP="00F874FB">
      <w:pPr>
        <w:spacing w:line="360" w:lineRule="auto"/>
        <w:jc w:val="both"/>
        <w:rPr>
          <w:rFonts w:ascii="Arial" w:hAnsi="Arial" w:cs="Arial"/>
          <w:b/>
          <w:bCs/>
          <w:sz w:val="24"/>
          <w:szCs w:val="24"/>
        </w:rPr>
      </w:pPr>
      <w:r w:rsidRPr="00455CB0">
        <w:rPr>
          <w:rFonts w:ascii="Arial" w:hAnsi="Arial" w:cs="Arial"/>
          <w:b/>
          <w:bCs/>
          <w:sz w:val="24"/>
          <w:szCs w:val="24"/>
        </w:rPr>
        <w:t>ANÁLISIS</w:t>
      </w:r>
      <w:r>
        <w:rPr>
          <w:rFonts w:ascii="Arial" w:hAnsi="Arial" w:cs="Arial"/>
          <w:b/>
          <w:bCs/>
          <w:sz w:val="24"/>
          <w:szCs w:val="24"/>
        </w:rPr>
        <w:t xml:space="preserve"> DE BENEFICIOS DE LA GANADERÍA REGENERATIVA</w:t>
      </w:r>
    </w:p>
    <w:p w14:paraId="40D71BE4" w14:textId="0253BF78" w:rsidR="00EC16D9" w:rsidRPr="00455CB0" w:rsidRDefault="00EC16D9" w:rsidP="00F874FB">
      <w:pPr>
        <w:spacing w:line="360" w:lineRule="auto"/>
        <w:jc w:val="both"/>
        <w:rPr>
          <w:rFonts w:ascii="Arial" w:hAnsi="Arial" w:cs="Arial"/>
          <w:b/>
          <w:bCs/>
          <w:sz w:val="24"/>
          <w:szCs w:val="24"/>
        </w:rPr>
      </w:pPr>
      <w:r w:rsidRPr="00455CB0">
        <w:rPr>
          <w:rFonts w:ascii="Arial" w:hAnsi="Arial" w:cs="Arial"/>
          <w:b/>
          <w:bCs/>
          <w:sz w:val="24"/>
          <w:szCs w:val="24"/>
        </w:rPr>
        <w:t xml:space="preserve">1. </w:t>
      </w:r>
      <w:r w:rsidR="00C66E8E">
        <w:rPr>
          <w:rFonts w:ascii="Arial" w:hAnsi="Arial" w:cs="Arial"/>
          <w:b/>
          <w:bCs/>
          <w:sz w:val="24"/>
          <w:szCs w:val="24"/>
        </w:rPr>
        <w:t>Beneficio a</w:t>
      </w:r>
      <w:r w:rsidRPr="00455CB0">
        <w:rPr>
          <w:rFonts w:ascii="Arial" w:hAnsi="Arial" w:cs="Arial"/>
          <w:b/>
          <w:bCs/>
          <w:sz w:val="24"/>
          <w:szCs w:val="24"/>
        </w:rPr>
        <w:t>mbiental</w:t>
      </w:r>
    </w:p>
    <w:p w14:paraId="1755C822" w14:textId="77777777" w:rsidR="00EC16D9" w:rsidRPr="00455CB0" w:rsidRDefault="00EC16D9" w:rsidP="00F874FB">
      <w:pPr>
        <w:spacing w:line="360" w:lineRule="auto"/>
        <w:jc w:val="both"/>
        <w:rPr>
          <w:rFonts w:ascii="Arial" w:hAnsi="Arial" w:cs="Arial"/>
          <w:sz w:val="24"/>
          <w:szCs w:val="24"/>
        </w:rPr>
      </w:pPr>
      <w:r w:rsidRPr="00455CB0">
        <w:rPr>
          <w:rFonts w:ascii="Arial" w:hAnsi="Arial" w:cs="Arial"/>
          <w:sz w:val="24"/>
          <w:szCs w:val="24"/>
        </w:rPr>
        <w:t>Reducción de emisiones de gases de efecto invernadero (GEI): La ganadería regenerativa puede reducir las emisiones de GEI en un 30-40% mediante la captura de carbono en el suelo y la reducción de la deforestación.</w:t>
      </w:r>
    </w:p>
    <w:p w14:paraId="50EB6CB5" w14:textId="77777777" w:rsidR="00EC16D9" w:rsidRPr="00455CB0" w:rsidRDefault="00EC16D9" w:rsidP="00F874FB">
      <w:pPr>
        <w:spacing w:line="360" w:lineRule="auto"/>
        <w:jc w:val="both"/>
        <w:rPr>
          <w:rFonts w:ascii="Arial" w:hAnsi="Arial" w:cs="Arial"/>
          <w:sz w:val="24"/>
          <w:szCs w:val="24"/>
        </w:rPr>
      </w:pPr>
      <w:r w:rsidRPr="00455CB0">
        <w:rPr>
          <w:rFonts w:ascii="Arial" w:hAnsi="Arial" w:cs="Arial"/>
          <w:sz w:val="24"/>
          <w:szCs w:val="24"/>
        </w:rPr>
        <w:lastRenderedPageBreak/>
        <w:t>Mejora de la calidad del agua: La ganadería regenerativa puede reducir la contaminación del agua mediante la implementación de prácticas de manejo sostenible del suelo y el agua.</w:t>
      </w:r>
    </w:p>
    <w:p w14:paraId="72B649F8" w14:textId="77777777" w:rsidR="00EC16D9" w:rsidRPr="00455CB0" w:rsidRDefault="00EC16D9" w:rsidP="00F874FB">
      <w:pPr>
        <w:spacing w:line="360" w:lineRule="auto"/>
        <w:jc w:val="both"/>
        <w:rPr>
          <w:rFonts w:ascii="Arial" w:hAnsi="Arial" w:cs="Arial"/>
          <w:sz w:val="24"/>
          <w:szCs w:val="24"/>
        </w:rPr>
      </w:pPr>
      <w:r w:rsidRPr="00455CB0">
        <w:rPr>
          <w:rFonts w:ascii="Arial" w:hAnsi="Arial" w:cs="Arial"/>
          <w:sz w:val="24"/>
          <w:szCs w:val="24"/>
        </w:rPr>
        <w:t>Conservación de la biodiversidad: La ganadería regenerativa puede ayudar a conservar la biodiversidad al promover la creación de hábitats naturales y la protección de especies en peligro de extinción.</w:t>
      </w:r>
    </w:p>
    <w:p w14:paraId="5640B6B7" w14:textId="500B7D22" w:rsidR="00EC16D9" w:rsidRPr="00455CB0" w:rsidRDefault="00EC16D9" w:rsidP="00F874FB">
      <w:pPr>
        <w:spacing w:line="360" w:lineRule="auto"/>
        <w:jc w:val="both"/>
        <w:rPr>
          <w:rFonts w:ascii="Arial" w:hAnsi="Arial" w:cs="Arial"/>
          <w:b/>
          <w:bCs/>
          <w:sz w:val="24"/>
          <w:szCs w:val="24"/>
        </w:rPr>
      </w:pPr>
      <w:r w:rsidRPr="00455CB0">
        <w:rPr>
          <w:rFonts w:ascii="Arial" w:hAnsi="Arial" w:cs="Arial"/>
          <w:b/>
          <w:bCs/>
          <w:sz w:val="24"/>
          <w:szCs w:val="24"/>
        </w:rPr>
        <w:t xml:space="preserve">2. </w:t>
      </w:r>
      <w:r w:rsidR="00C66E8E">
        <w:rPr>
          <w:rFonts w:ascii="Arial" w:hAnsi="Arial" w:cs="Arial"/>
          <w:b/>
          <w:bCs/>
          <w:sz w:val="24"/>
          <w:szCs w:val="24"/>
        </w:rPr>
        <w:t>Beneficio e</w:t>
      </w:r>
      <w:r w:rsidRPr="00455CB0">
        <w:rPr>
          <w:rFonts w:ascii="Arial" w:hAnsi="Arial" w:cs="Arial"/>
          <w:b/>
          <w:bCs/>
          <w:sz w:val="24"/>
          <w:szCs w:val="24"/>
        </w:rPr>
        <w:t>conómico</w:t>
      </w:r>
    </w:p>
    <w:p w14:paraId="0BAE5BA2" w14:textId="77777777" w:rsidR="00EC16D9" w:rsidRPr="00455CB0" w:rsidRDefault="00EC16D9" w:rsidP="00F874FB">
      <w:pPr>
        <w:spacing w:line="360" w:lineRule="auto"/>
        <w:jc w:val="both"/>
        <w:rPr>
          <w:rFonts w:ascii="Arial" w:hAnsi="Arial" w:cs="Arial"/>
          <w:sz w:val="24"/>
          <w:szCs w:val="24"/>
        </w:rPr>
      </w:pPr>
      <w:r w:rsidRPr="00455CB0">
        <w:rPr>
          <w:rFonts w:ascii="Arial" w:hAnsi="Arial" w:cs="Arial"/>
          <w:sz w:val="24"/>
          <w:szCs w:val="24"/>
        </w:rPr>
        <w:t>Incremento de la productividad: La ganadería regenerativa puede aumentar la productividad en un 20-30% mediante la implementación de prácticas de manejo sostenible y la mejora de la salud animal.</w:t>
      </w:r>
    </w:p>
    <w:p w14:paraId="3AFDFE77" w14:textId="77777777" w:rsidR="00EC16D9" w:rsidRPr="00455CB0" w:rsidRDefault="00EC16D9" w:rsidP="00F874FB">
      <w:pPr>
        <w:spacing w:line="360" w:lineRule="auto"/>
        <w:jc w:val="both"/>
        <w:rPr>
          <w:rFonts w:ascii="Arial" w:hAnsi="Arial" w:cs="Arial"/>
          <w:sz w:val="24"/>
          <w:szCs w:val="24"/>
        </w:rPr>
      </w:pPr>
      <w:r w:rsidRPr="00455CB0">
        <w:rPr>
          <w:rFonts w:ascii="Arial" w:hAnsi="Arial" w:cs="Arial"/>
          <w:sz w:val="24"/>
          <w:szCs w:val="24"/>
        </w:rPr>
        <w:t>Reducción de costos: La ganadería regenerativa puede reducir los costos en un 10-20% mediante la reducción del uso de insumos químicos y la implementación de prácticas de manejo sostenible.</w:t>
      </w:r>
    </w:p>
    <w:p w14:paraId="3D17DFF1" w14:textId="77777777" w:rsidR="00EC16D9" w:rsidRPr="00455CB0" w:rsidRDefault="00EC16D9" w:rsidP="00F874FB">
      <w:pPr>
        <w:spacing w:line="360" w:lineRule="auto"/>
        <w:jc w:val="both"/>
        <w:rPr>
          <w:rFonts w:ascii="Arial" w:hAnsi="Arial" w:cs="Arial"/>
          <w:sz w:val="24"/>
          <w:szCs w:val="24"/>
        </w:rPr>
      </w:pPr>
      <w:r w:rsidRPr="00455CB0">
        <w:rPr>
          <w:rFonts w:ascii="Arial" w:hAnsi="Arial" w:cs="Arial"/>
          <w:sz w:val="24"/>
          <w:szCs w:val="24"/>
        </w:rPr>
        <w:t>Mejora de la rentabilidad: La ganadería regenerativa puede mejorar la rentabilidad en un 15-25% mediante la venta de productos certificados y la diferenciación en el mercado.</w:t>
      </w:r>
    </w:p>
    <w:p w14:paraId="57F6E9AE" w14:textId="47C7867B" w:rsidR="00EC16D9" w:rsidRPr="00455CB0" w:rsidRDefault="00EC16D9" w:rsidP="00F874FB">
      <w:pPr>
        <w:spacing w:line="360" w:lineRule="auto"/>
        <w:jc w:val="both"/>
        <w:rPr>
          <w:rFonts w:ascii="Arial" w:hAnsi="Arial" w:cs="Arial"/>
          <w:b/>
          <w:bCs/>
          <w:sz w:val="24"/>
          <w:szCs w:val="24"/>
        </w:rPr>
      </w:pPr>
      <w:r w:rsidRPr="00455CB0">
        <w:rPr>
          <w:rFonts w:ascii="Arial" w:hAnsi="Arial" w:cs="Arial"/>
          <w:b/>
          <w:bCs/>
          <w:sz w:val="24"/>
          <w:szCs w:val="24"/>
        </w:rPr>
        <w:t xml:space="preserve">3. </w:t>
      </w:r>
      <w:r w:rsidR="00C66E8E">
        <w:rPr>
          <w:rFonts w:ascii="Arial" w:hAnsi="Arial" w:cs="Arial"/>
          <w:b/>
          <w:bCs/>
          <w:sz w:val="24"/>
          <w:szCs w:val="24"/>
        </w:rPr>
        <w:t>Beneficio s</w:t>
      </w:r>
      <w:r w:rsidRPr="00455CB0">
        <w:rPr>
          <w:rFonts w:ascii="Arial" w:hAnsi="Arial" w:cs="Arial"/>
          <w:b/>
          <w:bCs/>
          <w:sz w:val="24"/>
          <w:szCs w:val="24"/>
        </w:rPr>
        <w:t>ocial</w:t>
      </w:r>
    </w:p>
    <w:p w14:paraId="366F9CD7" w14:textId="77777777" w:rsidR="00EC16D9" w:rsidRPr="00455CB0" w:rsidRDefault="00EC16D9" w:rsidP="00F874FB">
      <w:pPr>
        <w:spacing w:line="360" w:lineRule="auto"/>
        <w:jc w:val="both"/>
        <w:rPr>
          <w:rFonts w:ascii="Arial" w:hAnsi="Arial" w:cs="Arial"/>
          <w:sz w:val="24"/>
          <w:szCs w:val="24"/>
        </w:rPr>
      </w:pPr>
      <w:r w:rsidRPr="00455CB0">
        <w:rPr>
          <w:rFonts w:ascii="Arial" w:hAnsi="Arial" w:cs="Arial"/>
          <w:sz w:val="24"/>
          <w:szCs w:val="24"/>
        </w:rPr>
        <w:t>Mejora de la calidad de vida: La ganadería regenerativa puede mejorar la calidad de vida de los productores y sus familias mediante la generación de ingresos adicionales y la creación de empleos.</w:t>
      </w:r>
    </w:p>
    <w:p w14:paraId="72E0BBC5" w14:textId="77777777" w:rsidR="00EC16D9" w:rsidRPr="00455CB0" w:rsidRDefault="00EC16D9" w:rsidP="00F874FB">
      <w:pPr>
        <w:spacing w:line="360" w:lineRule="auto"/>
        <w:jc w:val="both"/>
        <w:rPr>
          <w:rFonts w:ascii="Arial" w:hAnsi="Arial" w:cs="Arial"/>
          <w:sz w:val="24"/>
          <w:szCs w:val="24"/>
        </w:rPr>
      </w:pPr>
      <w:r w:rsidRPr="00455CB0">
        <w:rPr>
          <w:rFonts w:ascii="Arial" w:hAnsi="Arial" w:cs="Arial"/>
          <w:sz w:val="24"/>
          <w:szCs w:val="24"/>
        </w:rPr>
        <w:t>Fortalecimiento de las comunidades: La ganadería regenerativa puede fortalecer las comunidades rurales mediante la creación de oportunidades económicas y la promoción de la cooperación entre productores.</w:t>
      </w:r>
    </w:p>
    <w:p w14:paraId="32906256" w14:textId="6BE4F253" w:rsidR="00EC16D9" w:rsidRDefault="00EC16D9" w:rsidP="00F874FB">
      <w:pPr>
        <w:spacing w:line="360" w:lineRule="auto"/>
        <w:jc w:val="both"/>
        <w:rPr>
          <w:rFonts w:ascii="Arial" w:hAnsi="Arial" w:cs="Arial"/>
          <w:sz w:val="24"/>
          <w:szCs w:val="24"/>
        </w:rPr>
      </w:pPr>
      <w:r w:rsidRPr="00455CB0">
        <w:rPr>
          <w:rFonts w:ascii="Arial" w:hAnsi="Arial" w:cs="Arial"/>
          <w:sz w:val="24"/>
          <w:szCs w:val="24"/>
        </w:rPr>
        <w:t>Educación y capacitación: La ganadería regenerativa puede promover la educación y capacitación en prácticas sostenibles y la gestión de recursos naturales.</w:t>
      </w:r>
    </w:p>
    <w:p w14:paraId="493138DD" w14:textId="005F408B" w:rsidR="00810B70" w:rsidRDefault="00810B70" w:rsidP="00F874FB">
      <w:pPr>
        <w:spacing w:line="360" w:lineRule="auto"/>
        <w:jc w:val="both"/>
        <w:rPr>
          <w:rFonts w:ascii="Arial" w:hAnsi="Arial" w:cs="Arial"/>
          <w:sz w:val="24"/>
          <w:szCs w:val="24"/>
        </w:rPr>
      </w:pPr>
    </w:p>
    <w:p w14:paraId="613BC832" w14:textId="4D7C0CBE" w:rsidR="00810B70" w:rsidRDefault="00810B70" w:rsidP="00F874FB">
      <w:pPr>
        <w:spacing w:line="360" w:lineRule="auto"/>
        <w:jc w:val="both"/>
        <w:rPr>
          <w:rFonts w:ascii="Arial" w:hAnsi="Arial" w:cs="Arial"/>
          <w:sz w:val="24"/>
          <w:szCs w:val="24"/>
        </w:rPr>
      </w:pPr>
    </w:p>
    <w:p w14:paraId="2B01B070" w14:textId="77777777" w:rsidR="00810B70" w:rsidRPr="00455CB0" w:rsidRDefault="00810B70" w:rsidP="00F874FB">
      <w:pPr>
        <w:spacing w:line="360" w:lineRule="auto"/>
        <w:jc w:val="both"/>
        <w:rPr>
          <w:rFonts w:ascii="Arial" w:hAnsi="Arial" w:cs="Arial"/>
          <w:sz w:val="24"/>
          <w:szCs w:val="24"/>
        </w:rPr>
      </w:pPr>
    </w:p>
    <w:p w14:paraId="2FC9CB52" w14:textId="1393C660" w:rsidR="00EC16D9" w:rsidRPr="00455CB0" w:rsidRDefault="00EC16D9" w:rsidP="00F874FB">
      <w:pPr>
        <w:spacing w:line="360" w:lineRule="auto"/>
        <w:jc w:val="both"/>
        <w:rPr>
          <w:rFonts w:ascii="Arial" w:hAnsi="Arial" w:cs="Arial"/>
          <w:b/>
          <w:bCs/>
          <w:sz w:val="24"/>
          <w:szCs w:val="24"/>
        </w:rPr>
      </w:pPr>
      <w:r w:rsidRPr="00455CB0">
        <w:rPr>
          <w:rFonts w:ascii="Arial" w:hAnsi="Arial" w:cs="Arial"/>
          <w:b/>
          <w:bCs/>
          <w:sz w:val="24"/>
          <w:szCs w:val="24"/>
        </w:rPr>
        <w:lastRenderedPageBreak/>
        <w:t xml:space="preserve">4. </w:t>
      </w:r>
      <w:r w:rsidR="001271EA">
        <w:rPr>
          <w:rFonts w:ascii="Arial" w:hAnsi="Arial" w:cs="Arial"/>
          <w:b/>
          <w:bCs/>
          <w:sz w:val="24"/>
          <w:szCs w:val="24"/>
        </w:rPr>
        <w:t>B</w:t>
      </w:r>
      <w:r w:rsidR="00383A8D">
        <w:rPr>
          <w:rFonts w:ascii="Arial" w:hAnsi="Arial" w:cs="Arial"/>
          <w:b/>
          <w:bCs/>
          <w:sz w:val="24"/>
          <w:szCs w:val="24"/>
        </w:rPr>
        <w:t>ienestar</w:t>
      </w:r>
      <w:r w:rsidR="001271EA">
        <w:rPr>
          <w:rFonts w:ascii="Arial" w:hAnsi="Arial" w:cs="Arial"/>
          <w:b/>
          <w:bCs/>
          <w:sz w:val="24"/>
          <w:szCs w:val="24"/>
        </w:rPr>
        <w:t xml:space="preserve"> a</w:t>
      </w:r>
      <w:r w:rsidRPr="00455CB0">
        <w:rPr>
          <w:rFonts w:ascii="Arial" w:hAnsi="Arial" w:cs="Arial"/>
          <w:b/>
          <w:bCs/>
          <w:sz w:val="24"/>
          <w:szCs w:val="24"/>
        </w:rPr>
        <w:t>nimal</w:t>
      </w:r>
    </w:p>
    <w:p w14:paraId="6B89C375" w14:textId="77777777" w:rsidR="00EC16D9" w:rsidRPr="00455CB0" w:rsidRDefault="00EC16D9" w:rsidP="00F874FB">
      <w:pPr>
        <w:spacing w:line="360" w:lineRule="auto"/>
        <w:jc w:val="both"/>
        <w:rPr>
          <w:rFonts w:ascii="Arial" w:hAnsi="Arial" w:cs="Arial"/>
          <w:sz w:val="24"/>
          <w:szCs w:val="24"/>
        </w:rPr>
      </w:pPr>
      <w:r w:rsidRPr="00455CB0">
        <w:rPr>
          <w:rFonts w:ascii="Arial" w:hAnsi="Arial" w:cs="Arial"/>
          <w:sz w:val="24"/>
          <w:szCs w:val="24"/>
        </w:rPr>
        <w:t>Mejora del bienestar animal: La ganadería regenerativa puede mejorar el bienestar animal mediante la implementación de prácticas de manejo sostenible y la reducción del estrés en los animales.</w:t>
      </w:r>
    </w:p>
    <w:p w14:paraId="4E8489D4" w14:textId="5420A897" w:rsidR="00B62FBB" w:rsidRPr="00455CB0" w:rsidRDefault="00EC16D9" w:rsidP="00F874FB">
      <w:pPr>
        <w:spacing w:line="360" w:lineRule="auto"/>
        <w:jc w:val="both"/>
        <w:rPr>
          <w:rFonts w:ascii="Arial" w:hAnsi="Arial" w:cs="Arial"/>
          <w:sz w:val="24"/>
          <w:szCs w:val="24"/>
        </w:rPr>
      </w:pPr>
      <w:r w:rsidRPr="00455CB0">
        <w:rPr>
          <w:rFonts w:ascii="Arial" w:hAnsi="Arial" w:cs="Arial"/>
          <w:sz w:val="24"/>
          <w:szCs w:val="24"/>
        </w:rPr>
        <w:t>Reducción de la mortalidad: La ganadería regenerativa puede reducir la mortalidad en un 10-20% mediante la implementación de prácticas de manejo sostenible y la mejora de la salud animal.</w:t>
      </w:r>
    </w:p>
    <w:p w14:paraId="2BE9B119" w14:textId="77777777" w:rsidR="00810B70" w:rsidRDefault="00810B70" w:rsidP="00F874FB">
      <w:pPr>
        <w:spacing w:line="360" w:lineRule="auto"/>
        <w:jc w:val="both"/>
        <w:rPr>
          <w:rFonts w:ascii="Arial" w:hAnsi="Arial" w:cs="Arial"/>
          <w:b/>
          <w:bCs/>
          <w:sz w:val="24"/>
          <w:szCs w:val="24"/>
        </w:rPr>
      </w:pPr>
    </w:p>
    <w:p w14:paraId="77A49C7D" w14:textId="7ADA833D" w:rsidR="00C63B08" w:rsidRPr="00455CB0" w:rsidRDefault="00470EEF" w:rsidP="00F874FB">
      <w:pPr>
        <w:spacing w:line="360" w:lineRule="auto"/>
        <w:jc w:val="both"/>
        <w:rPr>
          <w:rFonts w:ascii="Arial" w:hAnsi="Arial" w:cs="Arial"/>
          <w:b/>
          <w:bCs/>
          <w:sz w:val="24"/>
          <w:szCs w:val="24"/>
        </w:rPr>
      </w:pPr>
      <w:r w:rsidRPr="00455CB0">
        <w:rPr>
          <w:rFonts w:ascii="Arial" w:hAnsi="Arial" w:cs="Arial"/>
          <w:b/>
          <w:bCs/>
          <w:sz w:val="24"/>
          <w:szCs w:val="24"/>
        </w:rPr>
        <w:t>CONCLUSIONES</w:t>
      </w:r>
    </w:p>
    <w:p w14:paraId="0DDDC83F" w14:textId="7CCF8705" w:rsidR="00C63B08" w:rsidRPr="00455CB0" w:rsidRDefault="00C63B08" w:rsidP="003E0154">
      <w:pPr>
        <w:spacing w:line="360" w:lineRule="auto"/>
        <w:jc w:val="both"/>
        <w:rPr>
          <w:rFonts w:ascii="Arial" w:hAnsi="Arial" w:cs="Arial"/>
          <w:sz w:val="24"/>
          <w:szCs w:val="24"/>
        </w:rPr>
      </w:pPr>
      <w:bookmarkStart w:id="2" w:name="_Hlk170193441"/>
      <w:r w:rsidRPr="00455CB0">
        <w:rPr>
          <w:rFonts w:ascii="Arial" w:hAnsi="Arial" w:cs="Arial"/>
          <w:sz w:val="24"/>
          <w:szCs w:val="24"/>
        </w:rPr>
        <w:t xml:space="preserve">En conclusión, el Pastoreo Racional </w:t>
      </w:r>
      <w:proofErr w:type="spellStart"/>
      <w:r w:rsidRPr="00455CB0">
        <w:rPr>
          <w:rFonts w:ascii="Arial" w:hAnsi="Arial" w:cs="Arial"/>
          <w:sz w:val="24"/>
          <w:szCs w:val="24"/>
        </w:rPr>
        <w:t>Voisin</w:t>
      </w:r>
      <w:proofErr w:type="spellEnd"/>
      <w:r w:rsidRPr="00455CB0">
        <w:rPr>
          <w:rFonts w:ascii="Arial" w:hAnsi="Arial" w:cs="Arial"/>
          <w:sz w:val="24"/>
          <w:szCs w:val="24"/>
        </w:rPr>
        <w:t xml:space="preserve"> (PRV) es una práctica que ofrece una </w:t>
      </w:r>
      <w:r w:rsidR="000256BD" w:rsidRPr="00455CB0">
        <w:rPr>
          <w:rFonts w:ascii="Arial" w:hAnsi="Arial" w:cs="Arial"/>
          <w:sz w:val="24"/>
          <w:szCs w:val="24"/>
        </w:rPr>
        <w:t>amplia gama</w:t>
      </w:r>
      <w:r w:rsidRPr="00455CB0">
        <w:rPr>
          <w:rFonts w:ascii="Arial" w:hAnsi="Arial" w:cs="Arial"/>
          <w:sz w:val="24"/>
          <w:szCs w:val="24"/>
        </w:rPr>
        <w:t xml:space="preserve"> de beneficios para el medio ambiente, la sociedad y la economía </w:t>
      </w:r>
      <w:r w:rsidR="00B769B5">
        <w:rPr>
          <w:rFonts w:ascii="Arial" w:hAnsi="Arial" w:cs="Arial"/>
          <w:sz w:val="24"/>
          <w:szCs w:val="24"/>
        </w:rPr>
        <w:t>en México</w:t>
      </w:r>
      <w:r w:rsidRPr="00455CB0">
        <w:rPr>
          <w:rFonts w:ascii="Arial" w:hAnsi="Arial" w:cs="Arial"/>
          <w:sz w:val="24"/>
          <w:szCs w:val="24"/>
        </w:rPr>
        <w:t xml:space="preserve">. </w:t>
      </w:r>
    </w:p>
    <w:p w14:paraId="012EEDBF" w14:textId="5EB1D08B" w:rsidR="00C63B08" w:rsidRPr="00455CB0" w:rsidRDefault="00C63B08" w:rsidP="003E0154">
      <w:pPr>
        <w:spacing w:line="360" w:lineRule="auto"/>
        <w:jc w:val="both"/>
        <w:rPr>
          <w:rFonts w:ascii="Arial" w:hAnsi="Arial" w:cs="Arial"/>
          <w:sz w:val="24"/>
          <w:szCs w:val="24"/>
        </w:rPr>
      </w:pPr>
      <w:r w:rsidRPr="00455CB0">
        <w:rPr>
          <w:rFonts w:ascii="Arial" w:hAnsi="Arial" w:cs="Arial"/>
          <w:sz w:val="24"/>
          <w:szCs w:val="24"/>
        </w:rPr>
        <w:t>Al adoptar esta forma de producción ganadera, los campesinos pueden mejorar la salud del suelo, aumentar la biodiversidad, reducir la emisión de gases de efecto invernadero y producir alimentos de alta calidad.</w:t>
      </w:r>
    </w:p>
    <w:bookmarkEnd w:id="2"/>
    <w:p w14:paraId="2C16D2A7" w14:textId="669A466D" w:rsidR="00C63B08" w:rsidRPr="00455CB0" w:rsidRDefault="00C63B08" w:rsidP="003E0154">
      <w:pPr>
        <w:spacing w:line="360" w:lineRule="auto"/>
        <w:jc w:val="both"/>
        <w:rPr>
          <w:rFonts w:ascii="Arial" w:hAnsi="Arial" w:cs="Arial"/>
          <w:sz w:val="24"/>
          <w:szCs w:val="24"/>
        </w:rPr>
      </w:pPr>
      <w:r w:rsidRPr="00455CB0">
        <w:rPr>
          <w:rFonts w:ascii="Arial" w:hAnsi="Arial" w:cs="Arial"/>
          <w:sz w:val="24"/>
          <w:szCs w:val="24"/>
        </w:rPr>
        <w:t>Entre los beneficios más destacados del PRV se encuentran:</w:t>
      </w:r>
    </w:p>
    <w:p w14:paraId="2486EC1F" w14:textId="2589A1F4" w:rsidR="00C63B08" w:rsidRPr="00455CB0" w:rsidRDefault="00C63B08" w:rsidP="003E0154">
      <w:pPr>
        <w:pStyle w:val="Prrafodelista"/>
        <w:numPr>
          <w:ilvl w:val="0"/>
          <w:numId w:val="2"/>
        </w:numPr>
        <w:spacing w:line="360" w:lineRule="auto"/>
        <w:ind w:firstLine="0"/>
        <w:jc w:val="both"/>
        <w:rPr>
          <w:rFonts w:ascii="Arial" w:hAnsi="Arial" w:cs="Arial"/>
          <w:sz w:val="24"/>
          <w:szCs w:val="24"/>
        </w:rPr>
      </w:pPr>
      <w:r w:rsidRPr="00455CB0">
        <w:rPr>
          <w:rFonts w:ascii="Arial" w:hAnsi="Arial" w:cs="Arial"/>
          <w:sz w:val="24"/>
          <w:szCs w:val="24"/>
        </w:rPr>
        <w:t>Mejora de la calidad del suelo: El PRV fomenta la salud del suelo a través de la rotación de pasturas, lo que aumenta la fertilidad y la estructura del suelo, reduciendo la erosión y la degradación.</w:t>
      </w:r>
    </w:p>
    <w:p w14:paraId="2343A232" w14:textId="02503FD7" w:rsidR="00C63B08" w:rsidRPr="00455CB0" w:rsidRDefault="00C63B08" w:rsidP="003E0154">
      <w:pPr>
        <w:pStyle w:val="Prrafodelista"/>
        <w:numPr>
          <w:ilvl w:val="0"/>
          <w:numId w:val="2"/>
        </w:numPr>
        <w:spacing w:line="360" w:lineRule="auto"/>
        <w:ind w:firstLine="0"/>
        <w:jc w:val="both"/>
        <w:rPr>
          <w:rFonts w:ascii="Arial" w:hAnsi="Arial" w:cs="Arial"/>
          <w:sz w:val="24"/>
          <w:szCs w:val="24"/>
        </w:rPr>
      </w:pPr>
      <w:r w:rsidRPr="00455CB0">
        <w:rPr>
          <w:rFonts w:ascii="Arial" w:hAnsi="Arial" w:cs="Arial"/>
          <w:sz w:val="24"/>
          <w:szCs w:val="24"/>
        </w:rPr>
        <w:t>Incremento de la biodiversidad: El PRV promueve la conservación de la biodiversidad al mantener la integridad de los ecosistemas y proteger las especies nativas.</w:t>
      </w:r>
    </w:p>
    <w:p w14:paraId="018E328E" w14:textId="5BADCDFB" w:rsidR="00C63B08" w:rsidRPr="00455CB0" w:rsidRDefault="00C63B08" w:rsidP="003E0154">
      <w:pPr>
        <w:pStyle w:val="Prrafodelista"/>
        <w:numPr>
          <w:ilvl w:val="0"/>
          <w:numId w:val="2"/>
        </w:numPr>
        <w:spacing w:line="360" w:lineRule="auto"/>
        <w:ind w:firstLine="0"/>
        <w:jc w:val="both"/>
        <w:rPr>
          <w:rFonts w:ascii="Arial" w:hAnsi="Arial" w:cs="Arial"/>
          <w:sz w:val="24"/>
          <w:szCs w:val="24"/>
        </w:rPr>
      </w:pPr>
      <w:r w:rsidRPr="00455CB0">
        <w:rPr>
          <w:rFonts w:ascii="Arial" w:hAnsi="Arial" w:cs="Arial"/>
          <w:sz w:val="24"/>
          <w:szCs w:val="24"/>
        </w:rPr>
        <w:t>Reducción de gases de efecto invernadero: El PRV puede reducir la emisión de gases de efecto invernadero al promover la captura de carbono en el suelo y la reducción del uso de fertilizantes sintéticos.</w:t>
      </w:r>
    </w:p>
    <w:p w14:paraId="723BD268" w14:textId="35C3FCD7" w:rsidR="00C63B08" w:rsidRPr="00455CB0" w:rsidRDefault="00C63B08" w:rsidP="003E0154">
      <w:pPr>
        <w:pStyle w:val="Prrafodelista"/>
        <w:numPr>
          <w:ilvl w:val="0"/>
          <w:numId w:val="2"/>
        </w:numPr>
        <w:spacing w:line="360" w:lineRule="auto"/>
        <w:ind w:firstLine="0"/>
        <w:jc w:val="both"/>
        <w:rPr>
          <w:rFonts w:ascii="Arial" w:hAnsi="Arial" w:cs="Arial"/>
          <w:sz w:val="24"/>
          <w:szCs w:val="24"/>
        </w:rPr>
      </w:pPr>
      <w:r w:rsidRPr="00455CB0">
        <w:rPr>
          <w:rFonts w:ascii="Arial" w:hAnsi="Arial" w:cs="Arial"/>
          <w:sz w:val="24"/>
          <w:szCs w:val="24"/>
        </w:rPr>
        <w:t>Producción de alimentos de alta calidad: El PRV produce carne y productos lácteos de alta calidad, ricos en nutrientes y con un menor contenido de grasas saturadas.</w:t>
      </w:r>
    </w:p>
    <w:p w14:paraId="2D2BAF5B" w14:textId="3AC788BE" w:rsidR="00C63B08" w:rsidRPr="00455CB0" w:rsidRDefault="00C63B08" w:rsidP="003E0154">
      <w:pPr>
        <w:pStyle w:val="Prrafodelista"/>
        <w:numPr>
          <w:ilvl w:val="0"/>
          <w:numId w:val="2"/>
        </w:numPr>
        <w:spacing w:line="360" w:lineRule="auto"/>
        <w:ind w:firstLine="0"/>
        <w:jc w:val="both"/>
        <w:rPr>
          <w:rFonts w:ascii="Arial" w:hAnsi="Arial" w:cs="Arial"/>
          <w:sz w:val="24"/>
          <w:szCs w:val="24"/>
        </w:rPr>
      </w:pPr>
      <w:r w:rsidRPr="00455CB0">
        <w:rPr>
          <w:rFonts w:ascii="Arial" w:hAnsi="Arial" w:cs="Arial"/>
          <w:sz w:val="24"/>
          <w:szCs w:val="24"/>
        </w:rPr>
        <w:lastRenderedPageBreak/>
        <w:t>Desarrollo económico local: El PRV puede generar empleos e ingresos para las comunidades rurales, contribuyendo al desarrollo económico local y la reducción de la pobreza.</w:t>
      </w:r>
    </w:p>
    <w:p w14:paraId="21CD55B2" w14:textId="0CBF97B5" w:rsidR="00C63B08" w:rsidRPr="00455CB0" w:rsidRDefault="00C63B08" w:rsidP="003E0154">
      <w:pPr>
        <w:pStyle w:val="Prrafodelista"/>
        <w:numPr>
          <w:ilvl w:val="0"/>
          <w:numId w:val="2"/>
        </w:numPr>
        <w:spacing w:line="360" w:lineRule="auto"/>
        <w:ind w:firstLine="0"/>
        <w:jc w:val="both"/>
        <w:rPr>
          <w:rFonts w:ascii="Arial" w:hAnsi="Arial" w:cs="Arial"/>
          <w:sz w:val="24"/>
          <w:szCs w:val="24"/>
        </w:rPr>
      </w:pPr>
      <w:r w:rsidRPr="00455CB0">
        <w:rPr>
          <w:rFonts w:ascii="Arial" w:hAnsi="Arial" w:cs="Arial"/>
          <w:sz w:val="24"/>
          <w:szCs w:val="24"/>
        </w:rPr>
        <w:t>Conservación del agua: El PRV puede reducir el consumo de agua al promover la eficiencia en el uso del recurso hídrico y la conservación de los cuerpos de agua.</w:t>
      </w:r>
    </w:p>
    <w:p w14:paraId="27E71C8F" w14:textId="74F71F64" w:rsidR="00C63B08" w:rsidRPr="00455CB0" w:rsidRDefault="00D06DE4" w:rsidP="003E0154">
      <w:pPr>
        <w:spacing w:line="360" w:lineRule="auto"/>
        <w:jc w:val="both"/>
        <w:rPr>
          <w:rFonts w:ascii="Arial" w:hAnsi="Arial" w:cs="Arial"/>
          <w:sz w:val="24"/>
          <w:szCs w:val="24"/>
        </w:rPr>
      </w:pPr>
      <w:r w:rsidRPr="00455CB0">
        <w:rPr>
          <w:rFonts w:ascii="Arial" w:hAnsi="Arial" w:cs="Arial"/>
          <w:sz w:val="24"/>
          <w:szCs w:val="24"/>
        </w:rPr>
        <w:t>En resumen, el análisis sistemático de los beneficios de</w:t>
      </w:r>
      <w:r w:rsidR="00810B70">
        <w:rPr>
          <w:rFonts w:ascii="Arial" w:hAnsi="Arial" w:cs="Arial"/>
          <w:sz w:val="24"/>
          <w:szCs w:val="24"/>
        </w:rPr>
        <w:t>l PRV</w:t>
      </w:r>
      <w:r w:rsidRPr="00455CB0">
        <w:rPr>
          <w:rFonts w:ascii="Arial" w:hAnsi="Arial" w:cs="Arial"/>
          <w:sz w:val="24"/>
          <w:szCs w:val="24"/>
        </w:rPr>
        <w:t xml:space="preserve"> muestra que esta práctica puede tener un impacto positivo en diferentes aspectos, incluyendo el ambiental, económico, social y animal. La implementación de la ganadería regenerativa puede reducir las emisiones de GEI, mejorar la calidad del agua y la biodiversidad, incrementar la productividad y la rentabilidad, mejorar la calidad de vida y el bienestar animal, y fortalecer las comunidades rurales.</w:t>
      </w:r>
    </w:p>
    <w:p w14:paraId="5679967F" w14:textId="6842946C" w:rsidR="00C63B08" w:rsidRPr="00455CB0" w:rsidRDefault="00EF0D83" w:rsidP="003E0154">
      <w:pPr>
        <w:spacing w:line="360" w:lineRule="auto"/>
        <w:jc w:val="both"/>
        <w:rPr>
          <w:rFonts w:ascii="Arial" w:hAnsi="Arial" w:cs="Arial"/>
          <w:b/>
          <w:bCs/>
          <w:sz w:val="24"/>
          <w:szCs w:val="24"/>
        </w:rPr>
      </w:pPr>
      <w:r>
        <w:rPr>
          <w:rFonts w:ascii="Arial" w:hAnsi="Arial" w:cs="Arial"/>
          <w:sz w:val="24"/>
          <w:szCs w:val="24"/>
        </w:rPr>
        <w:t>El</w:t>
      </w:r>
      <w:r w:rsidRPr="00455CB0">
        <w:rPr>
          <w:rFonts w:ascii="Arial" w:hAnsi="Arial" w:cs="Arial"/>
          <w:sz w:val="24"/>
          <w:szCs w:val="24"/>
        </w:rPr>
        <w:t xml:space="preserve"> PRV es una práctica que puede contribuir significativamente al desarrollo sostenible de la ganadería en el continente, beneficiando tanto al medio ambiente como a la sociedad y la economía de los países, por lo que es importante que se promuevan políticas y programas que apoyen la adopción de esta práctica a nivel mundial.</w:t>
      </w:r>
    </w:p>
    <w:p w14:paraId="45FFB8DF" w14:textId="477C2920" w:rsidR="00C63B08" w:rsidRDefault="00C63B08" w:rsidP="003E0154">
      <w:pPr>
        <w:spacing w:line="360" w:lineRule="auto"/>
        <w:jc w:val="both"/>
        <w:rPr>
          <w:rFonts w:ascii="Arial" w:hAnsi="Arial" w:cs="Arial"/>
          <w:b/>
          <w:bCs/>
          <w:sz w:val="24"/>
          <w:szCs w:val="24"/>
        </w:rPr>
      </w:pPr>
    </w:p>
    <w:p w14:paraId="01429CC0" w14:textId="73842958" w:rsidR="00810B70" w:rsidRDefault="00810B70" w:rsidP="003E0154">
      <w:pPr>
        <w:spacing w:line="360" w:lineRule="auto"/>
        <w:jc w:val="both"/>
        <w:rPr>
          <w:rFonts w:ascii="Arial" w:hAnsi="Arial" w:cs="Arial"/>
          <w:b/>
          <w:bCs/>
          <w:sz w:val="24"/>
          <w:szCs w:val="24"/>
        </w:rPr>
      </w:pPr>
    </w:p>
    <w:p w14:paraId="30330CA2" w14:textId="31786504" w:rsidR="00810B70" w:rsidRDefault="00810B70" w:rsidP="003E0154">
      <w:pPr>
        <w:spacing w:line="360" w:lineRule="auto"/>
        <w:jc w:val="both"/>
        <w:rPr>
          <w:rFonts w:ascii="Arial" w:hAnsi="Arial" w:cs="Arial"/>
          <w:b/>
          <w:bCs/>
          <w:sz w:val="24"/>
          <w:szCs w:val="24"/>
        </w:rPr>
      </w:pPr>
    </w:p>
    <w:p w14:paraId="72C80CD6" w14:textId="7FA16B65" w:rsidR="00810B70" w:rsidRDefault="00810B70" w:rsidP="003E0154">
      <w:pPr>
        <w:spacing w:line="360" w:lineRule="auto"/>
        <w:jc w:val="both"/>
        <w:rPr>
          <w:rFonts w:ascii="Arial" w:hAnsi="Arial" w:cs="Arial"/>
          <w:b/>
          <w:bCs/>
          <w:sz w:val="24"/>
          <w:szCs w:val="24"/>
        </w:rPr>
      </w:pPr>
    </w:p>
    <w:p w14:paraId="6EA1F30E" w14:textId="55F6598B" w:rsidR="00810B70" w:rsidRDefault="00810B70" w:rsidP="003E0154">
      <w:pPr>
        <w:spacing w:line="360" w:lineRule="auto"/>
        <w:jc w:val="both"/>
        <w:rPr>
          <w:rFonts w:ascii="Arial" w:hAnsi="Arial" w:cs="Arial"/>
          <w:b/>
          <w:bCs/>
          <w:sz w:val="24"/>
          <w:szCs w:val="24"/>
        </w:rPr>
      </w:pPr>
    </w:p>
    <w:p w14:paraId="66D61444" w14:textId="3DD46EB0" w:rsidR="00810B70" w:rsidRDefault="00810B70" w:rsidP="003E0154">
      <w:pPr>
        <w:spacing w:line="360" w:lineRule="auto"/>
        <w:jc w:val="both"/>
        <w:rPr>
          <w:rFonts w:ascii="Arial" w:hAnsi="Arial" w:cs="Arial"/>
          <w:b/>
          <w:bCs/>
          <w:sz w:val="24"/>
          <w:szCs w:val="24"/>
        </w:rPr>
      </w:pPr>
    </w:p>
    <w:p w14:paraId="19A724B1" w14:textId="77777777" w:rsidR="00810B70" w:rsidRPr="00455CB0" w:rsidRDefault="00810B70" w:rsidP="003E0154">
      <w:pPr>
        <w:spacing w:line="360" w:lineRule="auto"/>
        <w:jc w:val="both"/>
        <w:rPr>
          <w:rFonts w:ascii="Arial" w:hAnsi="Arial" w:cs="Arial"/>
          <w:b/>
          <w:bCs/>
          <w:sz w:val="24"/>
          <w:szCs w:val="24"/>
        </w:rPr>
      </w:pPr>
    </w:p>
    <w:p w14:paraId="5EF088AE" w14:textId="77777777" w:rsidR="00C63B08" w:rsidRPr="00455CB0" w:rsidRDefault="00C63B08" w:rsidP="003E0154">
      <w:pPr>
        <w:spacing w:line="360" w:lineRule="auto"/>
        <w:jc w:val="both"/>
        <w:rPr>
          <w:rFonts w:ascii="Arial" w:hAnsi="Arial" w:cs="Arial"/>
          <w:b/>
          <w:bCs/>
          <w:sz w:val="24"/>
          <w:szCs w:val="24"/>
        </w:rPr>
      </w:pPr>
    </w:p>
    <w:p w14:paraId="590509FA" w14:textId="77777777" w:rsidR="00C63B08" w:rsidRPr="00455CB0" w:rsidRDefault="00C63B08" w:rsidP="003E0154">
      <w:pPr>
        <w:spacing w:line="360" w:lineRule="auto"/>
        <w:jc w:val="both"/>
        <w:rPr>
          <w:rFonts w:ascii="Arial" w:hAnsi="Arial" w:cs="Arial"/>
          <w:b/>
          <w:bCs/>
          <w:sz w:val="24"/>
          <w:szCs w:val="24"/>
        </w:rPr>
      </w:pPr>
    </w:p>
    <w:p w14:paraId="23964AF1" w14:textId="3CE56F6E" w:rsidR="00073C04" w:rsidRPr="00455CB0" w:rsidRDefault="00073C04" w:rsidP="003E0154">
      <w:pPr>
        <w:spacing w:line="360" w:lineRule="auto"/>
        <w:rPr>
          <w:rFonts w:ascii="Arial" w:hAnsi="Arial" w:cs="Arial"/>
          <w:b/>
          <w:bCs/>
          <w:sz w:val="24"/>
          <w:szCs w:val="24"/>
        </w:rPr>
      </w:pPr>
    </w:p>
    <w:p w14:paraId="2E2F88AF" w14:textId="12F6DD59" w:rsidR="003C7452" w:rsidRPr="00455CB0" w:rsidRDefault="003C7452" w:rsidP="00810B70">
      <w:pPr>
        <w:spacing w:after="0" w:line="360" w:lineRule="auto"/>
        <w:jc w:val="both"/>
        <w:rPr>
          <w:rFonts w:ascii="Arial" w:hAnsi="Arial" w:cs="Arial"/>
          <w:b/>
          <w:bCs/>
          <w:sz w:val="24"/>
          <w:szCs w:val="24"/>
        </w:rPr>
      </w:pPr>
      <w:r w:rsidRPr="00455CB0">
        <w:rPr>
          <w:rFonts w:ascii="Arial" w:hAnsi="Arial" w:cs="Arial"/>
          <w:b/>
          <w:bCs/>
          <w:sz w:val="24"/>
          <w:szCs w:val="24"/>
        </w:rPr>
        <w:lastRenderedPageBreak/>
        <w:t>Referencias bibliográficas:</w:t>
      </w:r>
    </w:p>
    <w:p w14:paraId="75FC6275" w14:textId="77777777" w:rsidR="00810B70" w:rsidRDefault="00810B70" w:rsidP="00810B70">
      <w:pPr>
        <w:spacing w:after="0" w:line="360" w:lineRule="auto"/>
        <w:jc w:val="both"/>
        <w:rPr>
          <w:rFonts w:ascii="Arial" w:hAnsi="Arial" w:cs="Arial"/>
          <w:sz w:val="24"/>
          <w:szCs w:val="24"/>
          <w:shd w:val="clear" w:color="auto" w:fill="FFFFFF"/>
        </w:rPr>
      </w:pPr>
    </w:p>
    <w:p w14:paraId="5E4830B6" w14:textId="1983F28A" w:rsidR="002E7791" w:rsidRDefault="00247C9A" w:rsidP="00810B70">
      <w:pPr>
        <w:spacing w:after="0" w:line="360" w:lineRule="auto"/>
        <w:jc w:val="both"/>
        <w:rPr>
          <w:rFonts w:ascii="Arial" w:hAnsi="Arial" w:cs="Arial"/>
          <w:sz w:val="24"/>
          <w:szCs w:val="24"/>
          <w:shd w:val="clear" w:color="auto" w:fill="FFFFFF"/>
        </w:rPr>
      </w:pPr>
      <w:r w:rsidRPr="00247C9A">
        <w:rPr>
          <w:rFonts w:ascii="Arial" w:hAnsi="Arial" w:cs="Arial"/>
          <w:sz w:val="24"/>
          <w:szCs w:val="24"/>
          <w:shd w:val="clear" w:color="auto" w:fill="FFFFFF"/>
        </w:rPr>
        <w:t xml:space="preserve">Delgado López, Y. (2021). Humanismo y ciencia: André M. </w:t>
      </w:r>
      <w:proofErr w:type="spellStart"/>
      <w:r w:rsidRPr="00247C9A">
        <w:rPr>
          <w:rFonts w:ascii="Arial" w:hAnsi="Arial" w:cs="Arial"/>
          <w:sz w:val="24"/>
          <w:szCs w:val="24"/>
          <w:shd w:val="clear" w:color="auto" w:fill="FFFFFF"/>
        </w:rPr>
        <w:t>Voisin</w:t>
      </w:r>
      <w:proofErr w:type="spellEnd"/>
      <w:r w:rsidRPr="00247C9A">
        <w:rPr>
          <w:rFonts w:ascii="Arial" w:hAnsi="Arial" w:cs="Arial"/>
          <w:sz w:val="24"/>
          <w:szCs w:val="24"/>
          <w:shd w:val="clear" w:color="auto" w:fill="FFFFFF"/>
        </w:rPr>
        <w:t>. </w:t>
      </w:r>
      <w:r w:rsidRPr="00247C9A">
        <w:rPr>
          <w:rFonts w:ascii="Arial" w:hAnsi="Arial" w:cs="Arial"/>
          <w:i/>
          <w:iCs/>
          <w:sz w:val="24"/>
          <w:szCs w:val="24"/>
          <w:shd w:val="clear" w:color="auto" w:fill="FFFFFF"/>
        </w:rPr>
        <w:t>Universidad De La Habana</w:t>
      </w:r>
      <w:r w:rsidRPr="00247C9A">
        <w:rPr>
          <w:rFonts w:ascii="Arial" w:hAnsi="Arial" w:cs="Arial"/>
          <w:sz w:val="24"/>
          <w:szCs w:val="24"/>
          <w:shd w:val="clear" w:color="auto" w:fill="FFFFFF"/>
        </w:rPr>
        <w:t xml:space="preserve">, (293). Recuperado a partir de </w:t>
      </w:r>
      <w:hyperlink r:id="rId9" w:history="1">
        <w:r w:rsidRPr="004464D5">
          <w:rPr>
            <w:rStyle w:val="Hipervnculo"/>
            <w:rFonts w:ascii="Arial" w:hAnsi="Arial" w:cs="Arial"/>
            <w:sz w:val="24"/>
            <w:szCs w:val="24"/>
            <w:shd w:val="clear" w:color="auto" w:fill="FFFFFF"/>
          </w:rPr>
          <w:t>https://revistas.uh.cu/revuh/article/view/2022</w:t>
        </w:r>
      </w:hyperlink>
    </w:p>
    <w:p w14:paraId="74974129" w14:textId="77777777" w:rsidR="00810B70" w:rsidRDefault="00810B70" w:rsidP="00810B70">
      <w:pPr>
        <w:spacing w:after="0" w:line="360" w:lineRule="auto"/>
        <w:jc w:val="both"/>
        <w:rPr>
          <w:rFonts w:ascii="Arial" w:hAnsi="Arial" w:cs="Arial"/>
          <w:sz w:val="24"/>
          <w:szCs w:val="24"/>
          <w:lang w:val="en-US"/>
        </w:rPr>
      </w:pPr>
    </w:p>
    <w:p w14:paraId="239BBB8B" w14:textId="12E4F4FD" w:rsidR="00313C88" w:rsidRPr="00455CB0" w:rsidRDefault="00313C88" w:rsidP="00810B70">
      <w:pPr>
        <w:spacing w:after="0" w:line="360" w:lineRule="auto"/>
        <w:jc w:val="both"/>
        <w:rPr>
          <w:rFonts w:ascii="Arial" w:hAnsi="Arial" w:cs="Arial"/>
          <w:sz w:val="24"/>
          <w:szCs w:val="24"/>
        </w:rPr>
      </w:pPr>
      <w:proofErr w:type="spellStart"/>
      <w:r w:rsidRPr="00455CB0">
        <w:rPr>
          <w:rFonts w:ascii="Arial" w:hAnsi="Arial" w:cs="Arial"/>
          <w:sz w:val="24"/>
          <w:szCs w:val="24"/>
          <w:lang w:val="en-US"/>
        </w:rPr>
        <w:t>Dubeux</w:t>
      </w:r>
      <w:proofErr w:type="spellEnd"/>
      <w:r w:rsidRPr="00455CB0">
        <w:rPr>
          <w:rFonts w:ascii="Arial" w:hAnsi="Arial" w:cs="Arial"/>
          <w:sz w:val="24"/>
          <w:szCs w:val="24"/>
          <w:lang w:val="en-US"/>
        </w:rPr>
        <w:t xml:space="preserve">, J. C. B., &amp; Sollenberger, L. E. (2020). Nutrient cycling in grazed pastures.  In Jr. Monte Rouquette &amp; G. E. Aiken (Eds.), Management Strategies for Sustainable Cattle Production in Southern Pastures (pp. 59–75). </w:t>
      </w:r>
      <w:proofErr w:type="spellStart"/>
      <w:r w:rsidRPr="00455CB0">
        <w:rPr>
          <w:rFonts w:ascii="Arial" w:hAnsi="Arial" w:cs="Arial"/>
          <w:sz w:val="24"/>
          <w:szCs w:val="24"/>
        </w:rPr>
        <w:t>Academic</w:t>
      </w:r>
      <w:proofErr w:type="spellEnd"/>
      <w:r w:rsidRPr="00455CB0">
        <w:rPr>
          <w:rFonts w:ascii="Arial" w:hAnsi="Arial" w:cs="Arial"/>
          <w:sz w:val="24"/>
          <w:szCs w:val="24"/>
        </w:rPr>
        <w:t xml:space="preserve"> </w:t>
      </w:r>
      <w:proofErr w:type="spellStart"/>
      <w:r w:rsidRPr="00455CB0">
        <w:rPr>
          <w:rFonts w:ascii="Arial" w:hAnsi="Arial" w:cs="Arial"/>
          <w:sz w:val="24"/>
          <w:szCs w:val="24"/>
        </w:rPr>
        <w:t>Press</w:t>
      </w:r>
      <w:proofErr w:type="spellEnd"/>
      <w:r w:rsidRPr="00455CB0">
        <w:rPr>
          <w:rFonts w:ascii="Arial" w:hAnsi="Arial" w:cs="Arial"/>
          <w:sz w:val="24"/>
          <w:szCs w:val="24"/>
        </w:rPr>
        <w:t xml:space="preserve">. </w:t>
      </w:r>
      <w:hyperlink r:id="rId10" w:history="1">
        <w:r w:rsidRPr="00455CB0">
          <w:rPr>
            <w:rStyle w:val="Hipervnculo"/>
            <w:rFonts w:ascii="Arial" w:hAnsi="Arial" w:cs="Arial"/>
            <w:sz w:val="24"/>
            <w:szCs w:val="24"/>
          </w:rPr>
          <w:t>https://doi.org/10.1016/B978-0-12-814474-9.00004-9</w:t>
        </w:r>
      </w:hyperlink>
    </w:p>
    <w:p w14:paraId="78E6BD01" w14:textId="77777777" w:rsidR="00810B70" w:rsidRDefault="00810B70" w:rsidP="00810B70">
      <w:pPr>
        <w:spacing w:after="0" w:line="360" w:lineRule="auto"/>
        <w:jc w:val="both"/>
        <w:rPr>
          <w:rFonts w:ascii="Arial" w:hAnsi="Arial" w:cs="Arial"/>
          <w:sz w:val="24"/>
          <w:szCs w:val="24"/>
        </w:rPr>
      </w:pPr>
    </w:p>
    <w:p w14:paraId="31FA3DA3" w14:textId="69ABA506" w:rsidR="00FD48E7" w:rsidRDefault="00FD48E7" w:rsidP="00810B70">
      <w:pPr>
        <w:spacing w:after="0" w:line="360" w:lineRule="auto"/>
        <w:jc w:val="both"/>
        <w:rPr>
          <w:rFonts w:ascii="Arial" w:hAnsi="Arial" w:cs="Arial"/>
          <w:sz w:val="24"/>
          <w:szCs w:val="24"/>
        </w:rPr>
      </w:pPr>
      <w:r w:rsidRPr="00455CB0">
        <w:rPr>
          <w:rFonts w:ascii="Arial" w:hAnsi="Arial" w:cs="Arial"/>
          <w:sz w:val="24"/>
          <w:szCs w:val="24"/>
        </w:rPr>
        <w:t>Domínguez-Escudero, J. M. A. Producción de carne mediante pastoreo racional y el PRV, su implementación en las tierras altas de Los Santos, Panamá C</w:t>
      </w:r>
      <w:r w:rsidR="00900D94" w:rsidRPr="00455CB0">
        <w:rPr>
          <w:rFonts w:ascii="Arial" w:hAnsi="Arial" w:cs="Arial"/>
          <w:sz w:val="24"/>
          <w:szCs w:val="24"/>
        </w:rPr>
        <w:t>u</w:t>
      </w:r>
      <w:r w:rsidRPr="00455CB0">
        <w:rPr>
          <w:rFonts w:ascii="Arial" w:hAnsi="Arial" w:cs="Arial"/>
          <w:sz w:val="24"/>
          <w:szCs w:val="24"/>
        </w:rPr>
        <w:t>adernos de agroecología. 14 (2). http://cadernos.aba-agroecologia.org.br/cadernos/article/view/2515/2273, 2019.</w:t>
      </w:r>
    </w:p>
    <w:p w14:paraId="2B636975" w14:textId="77777777" w:rsidR="00810B70" w:rsidRDefault="00810B70" w:rsidP="00810B70">
      <w:pPr>
        <w:spacing w:after="0" w:line="360" w:lineRule="auto"/>
        <w:jc w:val="both"/>
        <w:rPr>
          <w:rFonts w:ascii="Arial" w:hAnsi="Arial" w:cs="Arial"/>
          <w:sz w:val="24"/>
          <w:szCs w:val="24"/>
        </w:rPr>
      </w:pPr>
    </w:p>
    <w:p w14:paraId="095CA616" w14:textId="46EDC9CC" w:rsidR="00810B70" w:rsidRDefault="00810B70" w:rsidP="00810B70">
      <w:pPr>
        <w:spacing w:after="0" w:line="360" w:lineRule="auto"/>
        <w:jc w:val="both"/>
        <w:rPr>
          <w:rFonts w:ascii="Arial" w:hAnsi="Arial" w:cs="Arial"/>
          <w:sz w:val="24"/>
          <w:szCs w:val="24"/>
        </w:rPr>
      </w:pPr>
      <w:proofErr w:type="spellStart"/>
      <w:r w:rsidRPr="00810B70">
        <w:rPr>
          <w:rFonts w:ascii="Arial" w:hAnsi="Arial" w:cs="Arial"/>
          <w:sz w:val="24"/>
          <w:szCs w:val="24"/>
        </w:rPr>
        <w:t>Filho</w:t>
      </w:r>
      <w:proofErr w:type="spellEnd"/>
      <w:r w:rsidRPr="00810B70">
        <w:rPr>
          <w:rFonts w:ascii="Arial" w:hAnsi="Arial" w:cs="Arial"/>
          <w:sz w:val="24"/>
          <w:szCs w:val="24"/>
        </w:rPr>
        <w:t xml:space="preserve">, L. C. P. M., </w:t>
      </w:r>
      <w:proofErr w:type="spellStart"/>
      <w:r w:rsidRPr="00810B70">
        <w:rPr>
          <w:rFonts w:ascii="Arial" w:hAnsi="Arial" w:cs="Arial"/>
          <w:sz w:val="24"/>
          <w:szCs w:val="24"/>
        </w:rPr>
        <w:t>Seó</w:t>
      </w:r>
      <w:proofErr w:type="spellEnd"/>
      <w:r w:rsidRPr="00810B70">
        <w:rPr>
          <w:rFonts w:ascii="Arial" w:hAnsi="Arial" w:cs="Arial"/>
          <w:sz w:val="24"/>
          <w:szCs w:val="24"/>
        </w:rPr>
        <w:t xml:space="preserve">, H. L. S., Daros, R. R., </w:t>
      </w:r>
      <w:proofErr w:type="spellStart"/>
      <w:r w:rsidRPr="00810B70">
        <w:rPr>
          <w:rFonts w:ascii="Arial" w:hAnsi="Arial" w:cs="Arial"/>
          <w:sz w:val="24"/>
          <w:szCs w:val="24"/>
        </w:rPr>
        <w:t>Enriquez</w:t>
      </w:r>
      <w:proofErr w:type="spellEnd"/>
      <w:r w:rsidRPr="00810B70">
        <w:rPr>
          <w:rFonts w:ascii="Arial" w:hAnsi="Arial" w:cs="Arial"/>
          <w:sz w:val="24"/>
          <w:szCs w:val="24"/>
        </w:rPr>
        <w:t xml:space="preserve">-Hidalgo, D., </w:t>
      </w:r>
      <w:proofErr w:type="spellStart"/>
      <w:r w:rsidRPr="00810B70">
        <w:rPr>
          <w:rFonts w:ascii="Arial" w:hAnsi="Arial" w:cs="Arial"/>
          <w:sz w:val="24"/>
          <w:szCs w:val="24"/>
        </w:rPr>
        <w:t>Wendling</w:t>
      </w:r>
      <w:proofErr w:type="spellEnd"/>
      <w:r w:rsidRPr="00810B70">
        <w:rPr>
          <w:rFonts w:ascii="Arial" w:hAnsi="Arial" w:cs="Arial"/>
          <w:sz w:val="24"/>
          <w:szCs w:val="24"/>
        </w:rPr>
        <w:t xml:space="preserve">, A. V., &amp; Machado, L. C. P. (2021). </w:t>
      </w:r>
      <w:proofErr w:type="spellStart"/>
      <w:r w:rsidRPr="00810B70">
        <w:rPr>
          <w:rFonts w:ascii="Arial" w:hAnsi="Arial" w:cs="Arial"/>
          <w:sz w:val="24"/>
          <w:szCs w:val="24"/>
        </w:rPr>
        <w:t>Voisin</w:t>
      </w:r>
      <w:proofErr w:type="spellEnd"/>
      <w:r w:rsidRPr="00810B70">
        <w:rPr>
          <w:rFonts w:ascii="Arial" w:hAnsi="Arial" w:cs="Arial"/>
          <w:sz w:val="24"/>
          <w:szCs w:val="24"/>
        </w:rPr>
        <w:t xml:space="preserve"> </w:t>
      </w:r>
      <w:proofErr w:type="spellStart"/>
      <w:r w:rsidRPr="00810B70">
        <w:rPr>
          <w:rFonts w:ascii="Arial" w:hAnsi="Arial" w:cs="Arial"/>
          <w:sz w:val="24"/>
          <w:szCs w:val="24"/>
        </w:rPr>
        <w:t>Rational</w:t>
      </w:r>
      <w:proofErr w:type="spellEnd"/>
      <w:r w:rsidRPr="00810B70">
        <w:rPr>
          <w:rFonts w:ascii="Arial" w:hAnsi="Arial" w:cs="Arial"/>
          <w:sz w:val="24"/>
          <w:szCs w:val="24"/>
        </w:rPr>
        <w:t xml:space="preserve"> </w:t>
      </w:r>
      <w:proofErr w:type="spellStart"/>
      <w:r w:rsidRPr="00810B70">
        <w:rPr>
          <w:rFonts w:ascii="Arial" w:hAnsi="Arial" w:cs="Arial"/>
          <w:sz w:val="24"/>
          <w:szCs w:val="24"/>
        </w:rPr>
        <w:t>Grazing</w:t>
      </w:r>
      <w:proofErr w:type="spellEnd"/>
      <w:r w:rsidRPr="00810B70">
        <w:rPr>
          <w:rFonts w:ascii="Arial" w:hAnsi="Arial" w:cs="Arial"/>
          <w:sz w:val="24"/>
          <w:szCs w:val="24"/>
        </w:rPr>
        <w:t xml:space="preserve"> as a </w:t>
      </w:r>
      <w:proofErr w:type="spellStart"/>
      <w:r w:rsidRPr="00810B70">
        <w:rPr>
          <w:rFonts w:ascii="Arial" w:hAnsi="Arial" w:cs="Arial"/>
          <w:sz w:val="24"/>
          <w:szCs w:val="24"/>
        </w:rPr>
        <w:t>Sustainable</w:t>
      </w:r>
      <w:proofErr w:type="spellEnd"/>
      <w:r w:rsidRPr="00810B70">
        <w:rPr>
          <w:rFonts w:ascii="Arial" w:hAnsi="Arial" w:cs="Arial"/>
          <w:sz w:val="24"/>
          <w:szCs w:val="24"/>
        </w:rPr>
        <w:t xml:space="preserve"> </w:t>
      </w:r>
      <w:proofErr w:type="spellStart"/>
      <w:r w:rsidRPr="00810B70">
        <w:rPr>
          <w:rFonts w:ascii="Arial" w:hAnsi="Arial" w:cs="Arial"/>
          <w:sz w:val="24"/>
          <w:szCs w:val="24"/>
        </w:rPr>
        <w:t>Alternative</w:t>
      </w:r>
      <w:proofErr w:type="spellEnd"/>
      <w:r w:rsidRPr="00810B70">
        <w:rPr>
          <w:rFonts w:ascii="Arial" w:hAnsi="Arial" w:cs="Arial"/>
          <w:sz w:val="24"/>
          <w:szCs w:val="24"/>
        </w:rPr>
        <w:t xml:space="preserve"> </w:t>
      </w:r>
      <w:proofErr w:type="spellStart"/>
      <w:r w:rsidRPr="00810B70">
        <w:rPr>
          <w:rFonts w:ascii="Arial" w:hAnsi="Arial" w:cs="Arial"/>
          <w:sz w:val="24"/>
          <w:szCs w:val="24"/>
        </w:rPr>
        <w:t>for</w:t>
      </w:r>
      <w:proofErr w:type="spellEnd"/>
      <w:r w:rsidRPr="00810B70">
        <w:rPr>
          <w:rFonts w:ascii="Arial" w:hAnsi="Arial" w:cs="Arial"/>
          <w:sz w:val="24"/>
          <w:szCs w:val="24"/>
        </w:rPr>
        <w:t xml:space="preserve"> </w:t>
      </w:r>
      <w:proofErr w:type="spellStart"/>
      <w:r w:rsidRPr="00810B70">
        <w:rPr>
          <w:rFonts w:ascii="Arial" w:hAnsi="Arial" w:cs="Arial"/>
          <w:sz w:val="24"/>
          <w:szCs w:val="24"/>
        </w:rPr>
        <w:t>Livestock</w:t>
      </w:r>
      <w:proofErr w:type="spellEnd"/>
      <w:r w:rsidRPr="00810B70">
        <w:rPr>
          <w:rFonts w:ascii="Arial" w:hAnsi="Arial" w:cs="Arial"/>
          <w:sz w:val="24"/>
          <w:szCs w:val="24"/>
        </w:rPr>
        <w:t xml:space="preserve"> </w:t>
      </w:r>
      <w:proofErr w:type="spellStart"/>
      <w:r w:rsidRPr="00810B70">
        <w:rPr>
          <w:rFonts w:ascii="Arial" w:hAnsi="Arial" w:cs="Arial"/>
          <w:sz w:val="24"/>
          <w:szCs w:val="24"/>
        </w:rPr>
        <w:t>Production</w:t>
      </w:r>
      <w:proofErr w:type="spellEnd"/>
      <w:r w:rsidRPr="00810B70">
        <w:rPr>
          <w:rFonts w:ascii="Arial" w:hAnsi="Arial" w:cs="Arial"/>
          <w:sz w:val="24"/>
          <w:szCs w:val="24"/>
        </w:rPr>
        <w:t xml:space="preserve">. </w:t>
      </w:r>
      <w:proofErr w:type="spellStart"/>
      <w:r w:rsidRPr="00810B70">
        <w:rPr>
          <w:rFonts w:ascii="Arial" w:hAnsi="Arial" w:cs="Arial"/>
          <w:sz w:val="24"/>
          <w:szCs w:val="24"/>
        </w:rPr>
        <w:t>Animals</w:t>
      </w:r>
      <w:proofErr w:type="spellEnd"/>
      <w:r w:rsidRPr="00810B70">
        <w:rPr>
          <w:rFonts w:ascii="Arial" w:hAnsi="Arial" w:cs="Arial"/>
          <w:sz w:val="24"/>
          <w:szCs w:val="24"/>
        </w:rPr>
        <w:t xml:space="preserve">, 11(12), </w:t>
      </w:r>
      <w:proofErr w:type="spellStart"/>
      <w:r w:rsidRPr="00810B70">
        <w:rPr>
          <w:rFonts w:ascii="Arial" w:hAnsi="Arial" w:cs="Arial"/>
          <w:sz w:val="24"/>
          <w:szCs w:val="24"/>
        </w:rPr>
        <w:t>Article</w:t>
      </w:r>
      <w:proofErr w:type="spellEnd"/>
      <w:r w:rsidRPr="00810B70">
        <w:rPr>
          <w:rFonts w:ascii="Arial" w:hAnsi="Arial" w:cs="Arial"/>
          <w:sz w:val="24"/>
          <w:szCs w:val="24"/>
        </w:rPr>
        <w:t xml:space="preserve"> 3494. </w:t>
      </w:r>
      <w:hyperlink r:id="rId11" w:history="1">
        <w:r w:rsidRPr="004464D5">
          <w:rPr>
            <w:rStyle w:val="Hipervnculo"/>
            <w:rFonts w:ascii="Arial" w:hAnsi="Arial" w:cs="Arial"/>
            <w:sz w:val="24"/>
            <w:szCs w:val="24"/>
          </w:rPr>
          <w:t>https://doi.org/10.3390/ani11123494</w:t>
        </w:r>
      </w:hyperlink>
    </w:p>
    <w:p w14:paraId="4217459A" w14:textId="77777777" w:rsidR="00810B70" w:rsidRDefault="00810B70" w:rsidP="00810B70">
      <w:pPr>
        <w:spacing w:after="0" w:line="360" w:lineRule="auto"/>
        <w:jc w:val="both"/>
        <w:rPr>
          <w:rFonts w:ascii="Arial" w:hAnsi="Arial" w:cs="Arial"/>
          <w:sz w:val="24"/>
          <w:szCs w:val="24"/>
        </w:rPr>
      </w:pPr>
    </w:p>
    <w:p w14:paraId="37F1CD5B" w14:textId="1FD178E2" w:rsidR="00383CDD" w:rsidRPr="00455CB0" w:rsidRDefault="00FD48E7" w:rsidP="00810B70">
      <w:pPr>
        <w:spacing w:after="0" w:line="360" w:lineRule="auto"/>
        <w:jc w:val="both"/>
        <w:rPr>
          <w:rFonts w:ascii="Arial" w:hAnsi="Arial" w:cs="Arial"/>
          <w:sz w:val="24"/>
          <w:szCs w:val="24"/>
          <w:lang w:val="en-US"/>
        </w:rPr>
      </w:pPr>
      <w:proofErr w:type="spellStart"/>
      <w:r w:rsidRPr="00455CB0">
        <w:rPr>
          <w:rFonts w:ascii="Arial" w:hAnsi="Arial" w:cs="Arial"/>
          <w:sz w:val="24"/>
          <w:szCs w:val="24"/>
        </w:rPr>
        <w:t>Milera</w:t>
      </w:r>
      <w:proofErr w:type="spellEnd"/>
      <w:r w:rsidRPr="00455CB0">
        <w:rPr>
          <w:rFonts w:ascii="Arial" w:hAnsi="Arial" w:cs="Arial"/>
          <w:sz w:val="24"/>
          <w:szCs w:val="24"/>
        </w:rPr>
        <w:t xml:space="preserve">-Rodríguez, M. D. L. C., Machado-Martínez, R. L., Alonso Amaro, O., Hernández-Chávez, M. B., &amp; Sánchez-Cárdenas, S.  (2019). Pastoreo racional intensivo como alternativa para una ganadería baja en emisiones. </w:t>
      </w:r>
      <w:proofErr w:type="spellStart"/>
      <w:r w:rsidRPr="00455CB0">
        <w:rPr>
          <w:rFonts w:ascii="Arial" w:hAnsi="Arial" w:cs="Arial"/>
          <w:sz w:val="24"/>
          <w:szCs w:val="24"/>
          <w:lang w:val="en-US"/>
        </w:rPr>
        <w:t>Pastos</w:t>
      </w:r>
      <w:proofErr w:type="spellEnd"/>
      <w:r w:rsidRPr="00455CB0">
        <w:rPr>
          <w:rFonts w:ascii="Arial" w:hAnsi="Arial" w:cs="Arial"/>
          <w:sz w:val="24"/>
          <w:szCs w:val="24"/>
          <w:lang w:val="en-US"/>
        </w:rPr>
        <w:t xml:space="preserve"> y </w:t>
      </w:r>
      <w:proofErr w:type="spellStart"/>
      <w:r w:rsidRPr="00455CB0">
        <w:rPr>
          <w:rFonts w:ascii="Arial" w:hAnsi="Arial" w:cs="Arial"/>
          <w:sz w:val="24"/>
          <w:szCs w:val="24"/>
          <w:lang w:val="en-US"/>
        </w:rPr>
        <w:t>Forrajes</w:t>
      </w:r>
      <w:proofErr w:type="spellEnd"/>
      <w:r w:rsidRPr="00455CB0">
        <w:rPr>
          <w:rFonts w:ascii="Arial" w:hAnsi="Arial" w:cs="Arial"/>
          <w:sz w:val="24"/>
          <w:szCs w:val="24"/>
          <w:lang w:val="en-US"/>
        </w:rPr>
        <w:t>, 42(1), 3-12.</w:t>
      </w:r>
    </w:p>
    <w:p w14:paraId="5801292F" w14:textId="77777777" w:rsidR="00810B70" w:rsidRDefault="00810B70" w:rsidP="00810B70">
      <w:pPr>
        <w:spacing w:after="0" w:line="360" w:lineRule="auto"/>
        <w:jc w:val="both"/>
        <w:rPr>
          <w:rFonts w:ascii="Arial" w:hAnsi="Arial" w:cs="Arial"/>
          <w:sz w:val="24"/>
          <w:szCs w:val="24"/>
          <w:lang w:val="en-US"/>
        </w:rPr>
      </w:pPr>
    </w:p>
    <w:p w14:paraId="7E727243" w14:textId="11D5F413" w:rsidR="00242652" w:rsidRPr="00455CB0" w:rsidRDefault="00242652" w:rsidP="00810B70">
      <w:pPr>
        <w:spacing w:after="0" w:line="360" w:lineRule="auto"/>
        <w:jc w:val="both"/>
        <w:rPr>
          <w:rFonts w:ascii="Arial" w:hAnsi="Arial" w:cs="Arial"/>
          <w:sz w:val="24"/>
          <w:szCs w:val="24"/>
          <w:lang w:val="pt-PT"/>
        </w:rPr>
      </w:pPr>
      <w:proofErr w:type="spellStart"/>
      <w:r w:rsidRPr="00455CB0">
        <w:rPr>
          <w:rFonts w:ascii="Arial" w:hAnsi="Arial" w:cs="Arial"/>
          <w:sz w:val="24"/>
          <w:szCs w:val="24"/>
          <w:lang w:val="en-US"/>
        </w:rPr>
        <w:t>Niemiz</w:t>
      </w:r>
      <w:proofErr w:type="spellEnd"/>
      <w:r w:rsidRPr="00455CB0">
        <w:rPr>
          <w:rFonts w:ascii="Arial" w:hAnsi="Arial" w:cs="Arial"/>
          <w:sz w:val="24"/>
          <w:szCs w:val="24"/>
          <w:lang w:val="en-US"/>
        </w:rPr>
        <w:t xml:space="preserve">, A. C. (2019). Voisin Rational Grazing: as a tool for the management of natural pastures (in Spanish). </w:t>
      </w:r>
      <w:r w:rsidRPr="00455CB0">
        <w:rPr>
          <w:rFonts w:ascii="Arial" w:hAnsi="Arial" w:cs="Arial"/>
          <w:sz w:val="24"/>
          <w:szCs w:val="24"/>
          <w:lang w:val="pt-PT"/>
        </w:rPr>
        <w:t>Universidad Tecnológica Nacional.</w:t>
      </w:r>
    </w:p>
    <w:p w14:paraId="72727087" w14:textId="77777777" w:rsidR="00810B70" w:rsidRDefault="00810B70" w:rsidP="00810B70">
      <w:pPr>
        <w:spacing w:after="0" w:line="360" w:lineRule="auto"/>
        <w:jc w:val="both"/>
        <w:rPr>
          <w:rFonts w:ascii="Arial" w:hAnsi="Arial" w:cs="Arial"/>
          <w:sz w:val="24"/>
          <w:szCs w:val="24"/>
          <w:lang w:val="pt-PT"/>
        </w:rPr>
      </w:pPr>
    </w:p>
    <w:p w14:paraId="4D378A2A" w14:textId="3F95D753" w:rsidR="00FD48E7" w:rsidRPr="00455CB0" w:rsidRDefault="00E83E59" w:rsidP="00810B70">
      <w:pPr>
        <w:spacing w:after="0" w:line="360" w:lineRule="auto"/>
        <w:jc w:val="both"/>
        <w:rPr>
          <w:rFonts w:ascii="Arial" w:hAnsi="Arial" w:cs="Arial"/>
          <w:sz w:val="24"/>
          <w:szCs w:val="24"/>
          <w:lang w:val="pt-PT"/>
        </w:rPr>
      </w:pPr>
      <w:r w:rsidRPr="00455CB0">
        <w:rPr>
          <w:rFonts w:ascii="Arial" w:hAnsi="Arial" w:cs="Arial"/>
          <w:sz w:val="24"/>
          <w:szCs w:val="24"/>
          <w:lang w:val="pt-PT"/>
        </w:rPr>
        <w:t xml:space="preserve">Pereira, F. C., Machado Filho, L. C. P., Kazama, D. C. S., Guimarães Júnior, R., Pereira, L. G. R., &amp; Enríquez-Hidalgo, D. (2020). </w:t>
      </w:r>
      <w:r w:rsidRPr="00455CB0">
        <w:rPr>
          <w:rFonts w:ascii="Arial" w:hAnsi="Arial" w:cs="Arial"/>
          <w:sz w:val="24"/>
          <w:szCs w:val="24"/>
          <w:lang w:val="en-US"/>
        </w:rPr>
        <w:t xml:space="preserve">Effect of recovery period of mixture pasture on cattle </w:t>
      </w:r>
      <w:proofErr w:type="spellStart"/>
      <w:r w:rsidRPr="00455CB0">
        <w:rPr>
          <w:rFonts w:ascii="Arial" w:hAnsi="Arial" w:cs="Arial"/>
          <w:sz w:val="24"/>
          <w:szCs w:val="24"/>
          <w:lang w:val="en-US"/>
        </w:rPr>
        <w:t>behaviour</w:t>
      </w:r>
      <w:proofErr w:type="spellEnd"/>
      <w:r w:rsidRPr="00455CB0">
        <w:rPr>
          <w:rFonts w:ascii="Arial" w:hAnsi="Arial" w:cs="Arial"/>
          <w:sz w:val="24"/>
          <w:szCs w:val="24"/>
          <w:lang w:val="en-US"/>
        </w:rPr>
        <w:t xml:space="preserve">, pasture biomass production and pasture nutritional value. </w:t>
      </w:r>
      <w:r w:rsidRPr="00455CB0">
        <w:rPr>
          <w:rFonts w:ascii="Arial" w:hAnsi="Arial" w:cs="Arial"/>
          <w:sz w:val="24"/>
          <w:szCs w:val="24"/>
          <w:lang w:val="pt-PT"/>
        </w:rPr>
        <w:t xml:space="preserve">Animal, 14(9), 1961–1968. </w:t>
      </w:r>
      <w:hyperlink r:id="rId12" w:history="1">
        <w:r w:rsidRPr="00455CB0">
          <w:rPr>
            <w:rStyle w:val="Hipervnculo"/>
            <w:rFonts w:ascii="Arial" w:hAnsi="Arial" w:cs="Arial"/>
            <w:sz w:val="24"/>
            <w:szCs w:val="24"/>
            <w:lang w:val="pt-PT"/>
          </w:rPr>
          <w:t>https://doi.org/10.1017/S1751731120000701</w:t>
        </w:r>
      </w:hyperlink>
    </w:p>
    <w:p w14:paraId="29E8583C" w14:textId="34135BD6" w:rsidR="00E83E59" w:rsidRPr="00455CB0" w:rsidRDefault="00E83E59" w:rsidP="00810B70">
      <w:pPr>
        <w:spacing w:after="0" w:line="360" w:lineRule="auto"/>
        <w:jc w:val="both"/>
        <w:rPr>
          <w:rFonts w:ascii="Arial" w:hAnsi="Arial" w:cs="Arial"/>
          <w:sz w:val="24"/>
          <w:szCs w:val="24"/>
          <w:lang w:val="en-US"/>
        </w:rPr>
      </w:pPr>
      <w:r w:rsidRPr="00455CB0">
        <w:rPr>
          <w:rFonts w:ascii="Arial" w:hAnsi="Arial" w:cs="Arial"/>
          <w:sz w:val="24"/>
          <w:szCs w:val="24"/>
          <w:lang w:val="en-US"/>
        </w:rPr>
        <w:lastRenderedPageBreak/>
        <w:t xml:space="preserve">Stanley, P. L., Rowntree, J. E., Beede, D. K., DeLonge, M. S., &amp; Hamm, M. W.  (2018). Impacts of soil carbon sequestration on life cycle greenhouse gas emissions in Midwestern USA beef finishing systems. Agricultural Systems, 162, 249–258. </w:t>
      </w:r>
      <w:hyperlink r:id="rId13" w:history="1">
        <w:r w:rsidRPr="00455CB0">
          <w:rPr>
            <w:rStyle w:val="Hipervnculo"/>
            <w:rFonts w:ascii="Arial" w:hAnsi="Arial" w:cs="Arial"/>
            <w:sz w:val="24"/>
            <w:szCs w:val="24"/>
            <w:lang w:val="en-US"/>
          </w:rPr>
          <w:t>https://doi.org/10.1016/J.AGSY.2018.02.003</w:t>
        </w:r>
      </w:hyperlink>
    </w:p>
    <w:p w14:paraId="4C131177" w14:textId="77777777" w:rsidR="00810B70" w:rsidRDefault="00810B70" w:rsidP="00810B70">
      <w:pPr>
        <w:spacing w:after="0" w:line="360" w:lineRule="auto"/>
        <w:jc w:val="both"/>
        <w:rPr>
          <w:rFonts w:ascii="Arial" w:hAnsi="Arial" w:cs="Arial"/>
          <w:sz w:val="24"/>
          <w:szCs w:val="24"/>
          <w:lang w:val="en-US"/>
        </w:rPr>
      </w:pPr>
    </w:p>
    <w:p w14:paraId="3CF24F72" w14:textId="2B53E208" w:rsidR="00E83E59" w:rsidRPr="00455CB0" w:rsidRDefault="00E83E59" w:rsidP="00810B70">
      <w:pPr>
        <w:spacing w:after="0" w:line="360" w:lineRule="auto"/>
        <w:jc w:val="both"/>
        <w:rPr>
          <w:rFonts w:ascii="Arial" w:hAnsi="Arial" w:cs="Arial"/>
          <w:sz w:val="24"/>
          <w:szCs w:val="24"/>
          <w:lang w:val="en-US"/>
        </w:rPr>
      </w:pPr>
      <w:proofErr w:type="spellStart"/>
      <w:r w:rsidRPr="00455CB0">
        <w:rPr>
          <w:rFonts w:ascii="Arial" w:hAnsi="Arial" w:cs="Arial"/>
          <w:sz w:val="24"/>
          <w:szCs w:val="24"/>
          <w:lang w:val="en-US"/>
        </w:rPr>
        <w:t>Soder</w:t>
      </w:r>
      <w:proofErr w:type="spellEnd"/>
      <w:r w:rsidRPr="00455CB0">
        <w:rPr>
          <w:rFonts w:ascii="Arial" w:hAnsi="Arial" w:cs="Arial"/>
          <w:sz w:val="24"/>
          <w:szCs w:val="24"/>
          <w:lang w:val="en-US"/>
        </w:rPr>
        <w:t>, K. (2003). Pasture quality and quantity. Nutrition of Dairy Cows on Pasture-Based Systems Proceedings, 1–5.</w:t>
      </w:r>
    </w:p>
    <w:p w14:paraId="01DC82E5" w14:textId="77777777" w:rsidR="00810B70" w:rsidRDefault="00810B70" w:rsidP="00810B70">
      <w:pPr>
        <w:spacing w:after="0" w:line="360" w:lineRule="auto"/>
        <w:jc w:val="both"/>
        <w:rPr>
          <w:rFonts w:ascii="Arial" w:hAnsi="Arial" w:cs="Arial"/>
          <w:sz w:val="24"/>
          <w:szCs w:val="24"/>
          <w:lang w:val="en-US"/>
        </w:rPr>
      </w:pPr>
    </w:p>
    <w:p w14:paraId="4687E4B9" w14:textId="1291E3CA" w:rsidR="00E83E59" w:rsidRPr="00455CB0" w:rsidRDefault="00E83E59" w:rsidP="00810B70">
      <w:pPr>
        <w:spacing w:after="0" w:line="360" w:lineRule="auto"/>
        <w:jc w:val="both"/>
        <w:rPr>
          <w:rFonts w:ascii="Arial" w:hAnsi="Arial" w:cs="Arial"/>
          <w:sz w:val="24"/>
          <w:szCs w:val="24"/>
          <w:lang w:val="en-US"/>
        </w:rPr>
      </w:pPr>
      <w:proofErr w:type="spellStart"/>
      <w:r w:rsidRPr="00455CB0">
        <w:rPr>
          <w:rFonts w:ascii="Arial" w:hAnsi="Arial" w:cs="Arial"/>
          <w:sz w:val="24"/>
          <w:szCs w:val="24"/>
          <w:lang w:val="en-US"/>
        </w:rPr>
        <w:t>Türk</w:t>
      </w:r>
      <w:proofErr w:type="spellEnd"/>
      <w:r w:rsidRPr="00455CB0">
        <w:rPr>
          <w:rFonts w:ascii="Arial" w:hAnsi="Arial" w:cs="Arial"/>
          <w:sz w:val="24"/>
          <w:szCs w:val="24"/>
          <w:lang w:val="en-US"/>
        </w:rPr>
        <w:t>, M., Albayrak, S., &amp; Bozkurt, Y. (2014). Seasonal trends in chemical composition of different artificial pastures. Turkish Journal of Field Crops, 19(1), 53–58.</w:t>
      </w:r>
      <w:r w:rsidR="00313C88" w:rsidRPr="00455CB0">
        <w:rPr>
          <w:rFonts w:ascii="Arial" w:hAnsi="Arial" w:cs="Arial"/>
          <w:sz w:val="24"/>
          <w:szCs w:val="24"/>
          <w:lang w:val="en-US"/>
        </w:rPr>
        <w:t xml:space="preserve"> </w:t>
      </w:r>
      <w:hyperlink r:id="rId14" w:history="1">
        <w:r w:rsidR="00FB2251" w:rsidRPr="00455CB0">
          <w:rPr>
            <w:rStyle w:val="Hipervnculo"/>
            <w:rFonts w:ascii="Arial" w:hAnsi="Arial" w:cs="Arial"/>
            <w:sz w:val="24"/>
            <w:szCs w:val="24"/>
            <w:lang w:val="en-US"/>
          </w:rPr>
          <w:t>https://doi.org/10.17557/TJFC.29283</w:t>
        </w:r>
      </w:hyperlink>
    </w:p>
    <w:p w14:paraId="357EDCD7" w14:textId="77777777" w:rsidR="00810B70" w:rsidRDefault="00810B70" w:rsidP="00810B70">
      <w:pPr>
        <w:spacing w:after="0" w:line="360" w:lineRule="auto"/>
        <w:jc w:val="both"/>
        <w:rPr>
          <w:rFonts w:ascii="Arial" w:hAnsi="Arial" w:cs="Arial"/>
          <w:sz w:val="24"/>
          <w:szCs w:val="24"/>
          <w:lang w:val="en-US"/>
        </w:rPr>
      </w:pPr>
    </w:p>
    <w:p w14:paraId="15DA28EA" w14:textId="03963BC0" w:rsidR="00E83E59" w:rsidRDefault="00E83E59" w:rsidP="00810B70">
      <w:pPr>
        <w:spacing w:after="0" w:line="360" w:lineRule="auto"/>
        <w:jc w:val="both"/>
        <w:rPr>
          <w:rFonts w:ascii="Arial" w:hAnsi="Arial" w:cs="Arial"/>
          <w:sz w:val="24"/>
          <w:szCs w:val="24"/>
          <w:lang w:val="en-US"/>
        </w:rPr>
      </w:pPr>
      <w:proofErr w:type="spellStart"/>
      <w:r w:rsidRPr="00455CB0">
        <w:rPr>
          <w:rFonts w:ascii="Arial" w:hAnsi="Arial" w:cs="Arial"/>
          <w:sz w:val="24"/>
          <w:szCs w:val="24"/>
          <w:lang w:val="en-US"/>
        </w:rPr>
        <w:t>Seó</w:t>
      </w:r>
      <w:proofErr w:type="spellEnd"/>
      <w:r w:rsidRPr="00455CB0">
        <w:rPr>
          <w:rFonts w:ascii="Arial" w:hAnsi="Arial" w:cs="Arial"/>
          <w:sz w:val="24"/>
          <w:szCs w:val="24"/>
          <w:lang w:val="en-US"/>
        </w:rPr>
        <w:t>, H. L. S., Machado Filho, L. C. P., &amp; Brugnara, D. (2017). Rationally managed pastures stock more carbon than no-tillage fields. Frontiers in Environmental Science, 0(DEC), 87.https://doi.org/10.3389/FENVS.2017.00087</w:t>
      </w:r>
    </w:p>
    <w:p w14:paraId="76D4F150" w14:textId="77777777" w:rsidR="00810B70" w:rsidRDefault="00810B70" w:rsidP="00810B70">
      <w:pPr>
        <w:spacing w:after="0" w:line="360" w:lineRule="auto"/>
        <w:jc w:val="both"/>
        <w:rPr>
          <w:rFonts w:ascii="Arial" w:hAnsi="Arial" w:cs="Arial"/>
          <w:sz w:val="24"/>
          <w:szCs w:val="24"/>
          <w:lang w:val="en-US"/>
        </w:rPr>
      </w:pPr>
    </w:p>
    <w:p w14:paraId="6D705304" w14:textId="5EEAF564" w:rsidR="00810B70" w:rsidRDefault="00810B70" w:rsidP="00810B70">
      <w:pPr>
        <w:spacing w:after="0" w:line="360" w:lineRule="auto"/>
        <w:jc w:val="both"/>
        <w:rPr>
          <w:rFonts w:ascii="Arial" w:hAnsi="Arial" w:cs="Arial"/>
          <w:sz w:val="24"/>
          <w:szCs w:val="24"/>
          <w:lang w:val="en-US"/>
        </w:rPr>
      </w:pPr>
      <w:proofErr w:type="spellStart"/>
      <w:r w:rsidRPr="00810B70">
        <w:rPr>
          <w:rFonts w:ascii="Arial" w:hAnsi="Arial" w:cs="Arial"/>
          <w:sz w:val="24"/>
          <w:szCs w:val="24"/>
          <w:lang w:val="en-US"/>
        </w:rPr>
        <w:t>Voisin</w:t>
      </w:r>
      <w:proofErr w:type="spellEnd"/>
      <w:r w:rsidRPr="00810B70">
        <w:rPr>
          <w:rFonts w:ascii="Arial" w:hAnsi="Arial" w:cs="Arial"/>
          <w:sz w:val="24"/>
          <w:szCs w:val="24"/>
          <w:lang w:val="en-US"/>
        </w:rPr>
        <w:t>, A. (2013). Grass Productivity ([edition unavailable]). Island Press. Retrieved from https://www.perlego.com/book/2984881/grass-productivity-pdf (Original work published 2013)</w:t>
      </w:r>
    </w:p>
    <w:p w14:paraId="57CED286" w14:textId="77777777" w:rsidR="00810B70" w:rsidRPr="00455CB0" w:rsidRDefault="00810B70" w:rsidP="00810B70">
      <w:pPr>
        <w:spacing w:after="0" w:line="360" w:lineRule="auto"/>
        <w:jc w:val="both"/>
        <w:rPr>
          <w:rFonts w:ascii="Arial" w:hAnsi="Arial" w:cs="Arial"/>
          <w:sz w:val="24"/>
          <w:szCs w:val="24"/>
          <w:lang w:val="en-US"/>
        </w:rPr>
      </w:pPr>
    </w:p>
    <w:sectPr w:rsidR="00810B70" w:rsidRPr="00455CB0" w:rsidSect="002576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E25A1"/>
    <w:multiLevelType w:val="hybridMultilevel"/>
    <w:tmpl w:val="70DE6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96706E"/>
    <w:multiLevelType w:val="hybridMultilevel"/>
    <w:tmpl w:val="E3A6E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36"/>
    <w:rsid w:val="000256BD"/>
    <w:rsid w:val="0003409A"/>
    <w:rsid w:val="00050370"/>
    <w:rsid w:val="00062C26"/>
    <w:rsid w:val="00063462"/>
    <w:rsid w:val="00071F78"/>
    <w:rsid w:val="00073C04"/>
    <w:rsid w:val="00076601"/>
    <w:rsid w:val="00092E11"/>
    <w:rsid w:val="000955A8"/>
    <w:rsid w:val="000A5494"/>
    <w:rsid w:val="000C3304"/>
    <w:rsid w:val="000D61BD"/>
    <w:rsid w:val="00102C74"/>
    <w:rsid w:val="001038C4"/>
    <w:rsid w:val="00105799"/>
    <w:rsid w:val="0010583F"/>
    <w:rsid w:val="0011795F"/>
    <w:rsid w:val="001271EA"/>
    <w:rsid w:val="001759E8"/>
    <w:rsid w:val="00196BBA"/>
    <w:rsid w:val="001A4479"/>
    <w:rsid w:val="001A7BC5"/>
    <w:rsid w:val="001C1900"/>
    <w:rsid w:val="001E0262"/>
    <w:rsid w:val="001E11DE"/>
    <w:rsid w:val="002077D2"/>
    <w:rsid w:val="002248A8"/>
    <w:rsid w:val="00226063"/>
    <w:rsid w:val="00235141"/>
    <w:rsid w:val="00237C21"/>
    <w:rsid w:val="00242652"/>
    <w:rsid w:val="00243D71"/>
    <w:rsid w:val="0024554F"/>
    <w:rsid w:val="00247C9A"/>
    <w:rsid w:val="002576EB"/>
    <w:rsid w:val="0027661B"/>
    <w:rsid w:val="002A1701"/>
    <w:rsid w:val="002B08B7"/>
    <w:rsid w:val="002C64C0"/>
    <w:rsid w:val="002D4E9B"/>
    <w:rsid w:val="002E7791"/>
    <w:rsid w:val="003014A3"/>
    <w:rsid w:val="00313C88"/>
    <w:rsid w:val="003149A7"/>
    <w:rsid w:val="00316FF3"/>
    <w:rsid w:val="00320AD8"/>
    <w:rsid w:val="0032562E"/>
    <w:rsid w:val="003540EF"/>
    <w:rsid w:val="00363D68"/>
    <w:rsid w:val="003720D4"/>
    <w:rsid w:val="00383A8D"/>
    <w:rsid w:val="00383CDD"/>
    <w:rsid w:val="003848D3"/>
    <w:rsid w:val="003A2435"/>
    <w:rsid w:val="003A57D4"/>
    <w:rsid w:val="003C22E3"/>
    <w:rsid w:val="003C7452"/>
    <w:rsid w:val="003D11EF"/>
    <w:rsid w:val="003E0154"/>
    <w:rsid w:val="003E1111"/>
    <w:rsid w:val="003E1164"/>
    <w:rsid w:val="003E2708"/>
    <w:rsid w:val="003E3C4E"/>
    <w:rsid w:val="004029A3"/>
    <w:rsid w:val="004109D8"/>
    <w:rsid w:val="00410BFF"/>
    <w:rsid w:val="00422B3A"/>
    <w:rsid w:val="00423390"/>
    <w:rsid w:val="004258CA"/>
    <w:rsid w:val="00435BB4"/>
    <w:rsid w:val="00453C6C"/>
    <w:rsid w:val="00455CB0"/>
    <w:rsid w:val="00470EEF"/>
    <w:rsid w:val="004903A2"/>
    <w:rsid w:val="00490CCE"/>
    <w:rsid w:val="00491077"/>
    <w:rsid w:val="00491B8E"/>
    <w:rsid w:val="004E502D"/>
    <w:rsid w:val="00510961"/>
    <w:rsid w:val="005142E7"/>
    <w:rsid w:val="005153DE"/>
    <w:rsid w:val="00516393"/>
    <w:rsid w:val="005313F5"/>
    <w:rsid w:val="005319F0"/>
    <w:rsid w:val="0055242B"/>
    <w:rsid w:val="005739D0"/>
    <w:rsid w:val="00581005"/>
    <w:rsid w:val="005B02B6"/>
    <w:rsid w:val="005B1530"/>
    <w:rsid w:val="005B7B45"/>
    <w:rsid w:val="005E0CDA"/>
    <w:rsid w:val="005E0E61"/>
    <w:rsid w:val="005E5CAB"/>
    <w:rsid w:val="005E62F3"/>
    <w:rsid w:val="005F03CE"/>
    <w:rsid w:val="005F1746"/>
    <w:rsid w:val="005F2DFC"/>
    <w:rsid w:val="005F2FEA"/>
    <w:rsid w:val="00620147"/>
    <w:rsid w:val="00642191"/>
    <w:rsid w:val="006614F6"/>
    <w:rsid w:val="00663C2C"/>
    <w:rsid w:val="006657CC"/>
    <w:rsid w:val="006D0775"/>
    <w:rsid w:val="006E03B8"/>
    <w:rsid w:val="006F46FE"/>
    <w:rsid w:val="00702E4F"/>
    <w:rsid w:val="007056F8"/>
    <w:rsid w:val="00706D82"/>
    <w:rsid w:val="00737F40"/>
    <w:rsid w:val="007443FD"/>
    <w:rsid w:val="00747E56"/>
    <w:rsid w:val="00750C99"/>
    <w:rsid w:val="00773840"/>
    <w:rsid w:val="00777E6F"/>
    <w:rsid w:val="007C084A"/>
    <w:rsid w:val="007C657A"/>
    <w:rsid w:val="007C67AA"/>
    <w:rsid w:val="007D0731"/>
    <w:rsid w:val="00810B70"/>
    <w:rsid w:val="008208F0"/>
    <w:rsid w:val="00843C03"/>
    <w:rsid w:val="00844CD0"/>
    <w:rsid w:val="008451BC"/>
    <w:rsid w:val="00845A38"/>
    <w:rsid w:val="00855B9C"/>
    <w:rsid w:val="00856E7A"/>
    <w:rsid w:val="008705FB"/>
    <w:rsid w:val="00872584"/>
    <w:rsid w:val="00886CC5"/>
    <w:rsid w:val="00890B0A"/>
    <w:rsid w:val="008C038A"/>
    <w:rsid w:val="008C1ED3"/>
    <w:rsid w:val="008D600F"/>
    <w:rsid w:val="008E2596"/>
    <w:rsid w:val="00900D94"/>
    <w:rsid w:val="00904489"/>
    <w:rsid w:val="00905320"/>
    <w:rsid w:val="00915F36"/>
    <w:rsid w:val="009314FC"/>
    <w:rsid w:val="00955432"/>
    <w:rsid w:val="00972032"/>
    <w:rsid w:val="00980EA8"/>
    <w:rsid w:val="00984593"/>
    <w:rsid w:val="00986F15"/>
    <w:rsid w:val="009B1143"/>
    <w:rsid w:val="009C1ACB"/>
    <w:rsid w:val="009E55E0"/>
    <w:rsid w:val="009E60C4"/>
    <w:rsid w:val="009E799C"/>
    <w:rsid w:val="009F6FDF"/>
    <w:rsid w:val="00A26E89"/>
    <w:rsid w:val="00A4215B"/>
    <w:rsid w:val="00A44994"/>
    <w:rsid w:val="00A477D9"/>
    <w:rsid w:val="00A512B4"/>
    <w:rsid w:val="00A65AD9"/>
    <w:rsid w:val="00A67AAA"/>
    <w:rsid w:val="00A73ED2"/>
    <w:rsid w:val="00A81B62"/>
    <w:rsid w:val="00AB209A"/>
    <w:rsid w:val="00AB5A93"/>
    <w:rsid w:val="00AC2222"/>
    <w:rsid w:val="00AC7D47"/>
    <w:rsid w:val="00AD7188"/>
    <w:rsid w:val="00AE04B3"/>
    <w:rsid w:val="00AE5E66"/>
    <w:rsid w:val="00B0359C"/>
    <w:rsid w:val="00B0676C"/>
    <w:rsid w:val="00B17C05"/>
    <w:rsid w:val="00B23731"/>
    <w:rsid w:val="00B23B65"/>
    <w:rsid w:val="00B24DBC"/>
    <w:rsid w:val="00B40156"/>
    <w:rsid w:val="00B55DC8"/>
    <w:rsid w:val="00B62FBB"/>
    <w:rsid w:val="00B71574"/>
    <w:rsid w:val="00B769B5"/>
    <w:rsid w:val="00B82B08"/>
    <w:rsid w:val="00BA0459"/>
    <w:rsid w:val="00BA115D"/>
    <w:rsid w:val="00BA77D5"/>
    <w:rsid w:val="00BB00B0"/>
    <w:rsid w:val="00BC34D9"/>
    <w:rsid w:val="00BF0745"/>
    <w:rsid w:val="00BF1AAC"/>
    <w:rsid w:val="00C20DCD"/>
    <w:rsid w:val="00C222F8"/>
    <w:rsid w:val="00C24F8D"/>
    <w:rsid w:val="00C323FC"/>
    <w:rsid w:val="00C3547E"/>
    <w:rsid w:val="00C46A02"/>
    <w:rsid w:val="00C619AA"/>
    <w:rsid w:val="00C625FF"/>
    <w:rsid w:val="00C63B08"/>
    <w:rsid w:val="00C66E8E"/>
    <w:rsid w:val="00CA1D3D"/>
    <w:rsid w:val="00CA3260"/>
    <w:rsid w:val="00CC7DA5"/>
    <w:rsid w:val="00CE35D2"/>
    <w:rsid w:val="00CE4DD9"/>
    <w:rsid w:val="00D044F8"/>
    <w:rsid w:val="00D05EDA"/>
    <w:rsid w:val="00D06DE4"/>
    <w:rsid w:val="00D33A06"/>
    <w:rsid w:val="00D378F3"/>
    <w:rsid w:val="00D67ABF"/>
    <w:rsid w:val="00D87DF6"/>
    <w:rsid w:val="00D95331"/>
    <w:rsid w:val="00D95496"/>
    <w:rsid w:val="00D95EA1"/>
    <w:rsid w:val="00DA17BE"/>
    <w:rsid w:val="00DB5A7C"/>
    <w:rsid w:val="00DC22AA"/>
    <w:rsid w:val="00DC2CE5"/>
    <w:rsid w:val="00DE37E5"/>
    <w:rsid w:val="00E007C6"/>
    <w:rsid w:val="00E0145E"/>
    <w:rsid w:val="00E13B77"/>
    <w:rsid w:val="00E24AAE"/>
    <w:rsid w:val="00E43930"/>
    <w:rsid w:val="00E462B7"/>
    <w:rsid w:val="00E628FE"/>
    <w:rsid w:val="00E71A8F"/>
    <w:rsid w:val="00E83E59"/>
    <w:rsid w:val="00E8593A"/>
    <w:rsid w:val="00EA38CF"/>
    <w:rsid w:val="00EA6307"/>
    <w:rsid w:val="00EB4115"/>
    <w:rsid w:val="00EB6D3F"/>
    <w:rsid w:val="00EC16D9"/>
    <w:rsid w:val="00EE1BFB"/>
    <w:rsid w:val="00EE1C1D"/>
    <w:rsid w:val="00EE72C9"/>
    <w:rsid w:val="00EF0D83"/>
    <w:rsid w:val="00EF7602"/>
    <w:rsid w:val="00F0354B"/>
    <w:rsid w:val="00F129BD"/>
    <w:rsid w:val="00F176DB"/>
    <w:rsid w:val="00F2209C"/>
    <w:rsid w:val="00F47857"/>
    <w:rsid w:val="00F874FB"/>
    <w:rsid w:val="00F93FCE"/>
    <w:rsid w:val="00FB2251"/>
    <w:rsid w:val="00FB3595"/>
    <w:rsid w:val="00FB5123"/>
    <w:rsid w:val="00FC3576"/>
    <w:rsid w:val="00FC5C0D"/>
    <w:rsid w:val="00FD48E7"/>
    <w:rsid w:val="00FD60B3"/>
    <w:rsid w:val="00FE0431"/>
    <w:rsid w:val="00FF20F4"/>
    <w:rsid w:val="00FF2D32"/>
    <w:rsid w:val="00FF4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DE01"/>
  <w15:chartTrackingRefBased/>
  <w15:docId w15:val="{7FA48424-C99A-42F9-A2E1-2196F2BE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36"/>
    <w:rPr>
      <w:kern w:val="0"/>
      <w14:ligatures w14:val="none"/>
    </w:rPr>
  </w:style>
  <w:style w:type="paragraph" w:styleId="Ttulo1">
    <w:name w:val="heading 1"/>
    <w:basedOn w:val="Normal"/>
    <w:next w:val="Normal"/>
    <w:link w:val="Ttulo1Car"/>
    <w:uiPriority w:val="9"/>
    <w:qFormat/>
    <w:rsid w:val="003E3C4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5F36"/>
    <w:rPr>
      <w:color w:val="0000FF"/>
      <w:u w:val="single"/>
    </w:rPr>
  </w:style>
  <w:style w:type="paragraph" w:customStyle="1" w:styleId="Default">
    <w:name w:val="Default"/>
    <w:rsid w:val="00915F36"/>
    <w:pPr>
      <w:autoSpaceDE w:val="0"/>
      <w:autoSpaceDN w:val="0"/>
      <w:adjustRightInd w:val="0"/>
      <w:spacing w:after="0" w:line="240" w:lineRule="auto"/>
    </w:pPr>
    <w:rPr>
      <w:rFonts w:ascii="Times New Roman" w:eastAsia="Arial" w:hAnsi="Times New Roman" w:cs="Times New Roman"/>
      <w:color w:val="000000"/>
      <w:kern w:val="0"/>
      <w:sz w:val="24"/>
      <w:szCs w:val="24"/>
      <w:lang w:eastAsia="es-MX"/>
      <w14:ligatures w14:val="none"/>
    </w:rPr>
  </w:style>
  <w:style w:type="character" w:customStyle="1" w:styleId="apple-converted-space">
    <w:name w:val="apple-converted-space"/>
    <w:basedOn w:val="Fuentedeprrafopredeter"/>
    <w:rsid w:val="00915F36"/>
  </w:style>
  <w:style w:type="character" w:styleId="Textoennegrita">
    <w:name w:val="Strong"/>
    <w:basedOn w:val="Fuentedeprrafopredeter"/>
    <w:uiPriority w:val="22"/>
    <w:qFormat/>
    <w:rsid w:val="009C1ACB"/>
    <w:rPr>
      <w:b/>
      <w:bCs/>
    </w:rPr>
  </w:style>
  <w:style w:type="character" w:customStyle="1" w:styleId="Ttulo1Car">
    <w:name w:val="Título 1 Car"/>
    <w:basedOn w:val="Fuentedeprrafopredeter"/>
    <w:link w:val="Ttulo1"/>
    <w:uiPriority w:val="9"/>
    <w:rsid w:val="003E3C4E"/>
    <w:rPr>
      <w:rFonts w:asciiTheme="majorHAnsi" w:eastAsiaTheme="majorEastAsia" w:hAnsiTheme="majorHAnsi" w:cstheme="majorBidi"/>
      <w:color w:val="2F5496" w:themeColor="accent1" w:themeShade="BF"/>
      <w:kern w:val="0"/>
      <w:sz w:val="32"/>
      <w:szCs w:val="32"/>
      <w:lang w:eastAsia="es-MX"/>
      <w14:ligatures w14:val="none"/>
    </w:rPr>
  </w:style>
  <w:style w:type="paragraph" w:styleId="Bibliografa">
    <w:name w:val="Bibliography"/>
    <w:basedOn w:val="Normal"/>
    <w:next w:val="Normal"/>
    <w:uiPriority w:val="37"/>
    <w:unhideWhenUsed/>
    <w:rsid w:val="003E3C4E"/>
  </w:style>
  <w:style w:type="character" w:customStyle="1" w:styleId="rynqvb">
    <w:name w:val="rynqvb"/>
    <w:basedOn w:val="Fuentedeprrafopredeter"/>
    <w:rsid w:val="00243D71"/>
  </w:style>
  <w:style w:type="character" w:styleId="Mencinsinresolver">
    <w:name w:val="Unresolved Mention"/>
    <w:basedOn w:val="Fuentedeprrafopredeter"/>
    <w:uiPriority w:val="99"/>
    <w:semiHidden/>
    <w:unhideWhenUsed/>
    <w:rsid w:val="00C3547E"/>
    <w:rPr>
      <w:color w:val="605E5C"/>
      <w:shd w:val="clear" w:color="auto" w:fill="E1DFDD"/>
    </w:rPr>
  </w:style>
  <w:style w:type="paragraph" w:styleId="Prrafodelista">
    <w:name w:val="List Paragraph"/>
    <w:basedOn w:val="Normal"/>
    <w:uiPriority w:val="34"/>
    <w:qFormat/>
    <w:rsid w:val="00844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89">
      <w:bodyDiv w:val="1"/>
      <w:marLeft w:val="0"/>
      <w:marRight w:val="0"/>
      <w:marTop w:val="0"/>
      <w:marBottom w:val="0"/>
      <w:divBdr>
        <w:top w:val="none" w:sz="0" w:space="0" w:color="auto"/>
        <w:left w:val="none" w:sz="0" w:space="0" w:color="auto"/>
        <w:bottom w:val="none" w:sz="0" w:space="0" w:color="auto"/>
        <w:right w:val="none" w:sz="0" w:space="0" w:color="auto"/>
      </w:divBdr>
    </w:div>
    <w:div w:id="932073">
      <w:bodyDiv w:val="1"/>
      <w:marLeft w:val="0"/>
      <w:marRight w:val="0"/>
      <w:marTop w:val="0"/>
      <w:marBottom w:val="0"/>
      <w:divBdr>
        <w:top w:val="none" w:sz="0" w:space="0" w:color="auto"/>
        <w:left w:val="none" w:sz="0" w:space="0" w:color="auto"/>
        <w:bottom w:val="none" w:sz="0" w:space="0" w:color="auto"/>
        <w:right w:val="none" w:sz="0" w:space="0" w:color="auto"/>
      </w:divBdr>
    </w:div>
    <w:div w:id="5837525">
      <w:bodyDiv w:val="1"/>
      <w:marLeft w:val="0"/>
      <w:marRight w:val="0"/>
      <w:marTop w:val="0"/>
      <w:marBottom w:val="0"/>
      <w:divBdr>
        <w:top w:val="none" w:sz="0" w:space="0" w:color="auto"/>
        <w:left w:val="none" w:sz="0" w:space="0" w:color="auto"/>
        <w:bottom w:val="none" w:sz="0" w:space="0" w:color="auto"/>
        <w:right w:val="none" w:sz="0" w:space="0" w:color="auto"/>
      </w:divBdr>
    </w:div>
    <w:div w:id="9530092">
      <w:bodyDiv w:val="1"/>
      <w:marLeft w:val="0"/>
      <w:marRight w:val="0"/>
      <w:marTop w:val="0"/>
      <w:marBottom w:val="0"/>
      <w:divBdr>
        <w:top w:val="none" w:sz="0" w:space="0" w:color="auto"/>
        <w:left w:val="none" w:sz="0" w:space="0" w:color="auto"/>
        <w:bottom w:val="none" w:sz="0" w:space="0" w:color="auto"/>
        <w:right w:val="none" w:sz="0" w:space="0" w:color="auto"/>
      </w:divBdr>
    </w:div>
    <w:div w:id="15889198">
      <w:bodyDiv w:val="1"/>
      <w:marLeft w:val="0"/>
      <w:marRight w:val="0"/>
      <w:marTop w:val="0"/>
      <w:marBottom w:val="0"/>
      <w:divBdr>
        <w:top w:val="none" w:sz="0" w:space="0" w:color="auto"/>
        <w:left w:val="none" w:sz="0" w:space="0" w:color="auto"/>
        <w:bottom w:val="none" w:sz="0" w:space="0" w:color="auto"/>
        <w:right w:val="none" w:sz="0" w:space="0" w:color="auto"/>
      </w:divBdr>
    </w:div>
    <w:div w:id="18626983">
      <w:bodyDiv w:val="1"/>
      <w:marLeft w:val="0"/>
      <w:marRight w:val="0"/>
      <w:marTop w:val="0"/>
      <w:marBottom w:val="0"/>
      <w:divBdr>
        <w:top w:val="none" w:sz="0" w:space="0" w:color="auto"/>
        <w:left w:val="none" w:sz="0" w:space="0" w:color="auto"/>
        <w:bottom w:val="none" w:sz="0" w:space="0" w:color="auto"/>
        <w:right w:val="none" w:sz="0" w:space="0" w:color="auto"/>
      </w:divBdr>
    </w:div>
    <w:div w:id="25449791">
      <w:bodyDiv w:val="1"/>
      <w:marLeft w:val="0"/>
      <w:marRight w:val="0"/>
      <w:marTop w:val="0"/>
      <w:marBottom w:val="0"/>
      <w:divBdr>
        <w:top w:val="none" w:sz="0" w:space="0" w:color="auto"/>
        <w:left w:val="none" w:sz="0" w:space="0" w:color="auto"/>
        <w:bottom w:val="none" w:sz="0" w:space="0" w:color="auto"/>
        <w:right w:val="none" w:sz="0" w:space="0" w:color="auto"/>
      </w:divBdr>
    </w:div>
    <w:div w:id="27067974">
      <w:bodyDiv w:val="1"/>
      <w:marLeft w:val="0"/>
      <w:marRight w:val="0"/>
      <w:marTop w:val="0"/>
      <w:marBottom w:val="0"/>
      <w:divBdr>
        <w:top w:val="none" w:sz="0" w:space="0" w:color="auto"/>
        <w:left w:val="none" w:sz="0" w:space="0" w:color="auto"/>
        <w:bottom w:val="none" w:sz="0" w:space="0" w:color="auto"/>
        <w:right w:val="none" w:sz="0" w:space="0" w:color="auto"/>
      </w:divBdr>
    </w:div>
    <w:div w:id="28847425">
      <w:bodyDiv w:val="1"/>
      <w:marLeft w:val="0"/>
      <w:marRight w:val="0"/>
      <w:marTop w:val="0"/>
      <w:marBottom w:val="0"/>
      <w:divBdr>
        <w:top w:val="none" w:sz="0" w:space="0" w:color="auto"/>
        <w:left w:val="none" w:sz="0" w:space="0" w:color="auto"/>
        <w:bottom w:val="none" w:sz="0" w:space="0" w:color="auto"/>
        <w:right w:val="none" w:sz="0" w:space="0" w:color="auto"/>
      </w:divBdr>
    </w:div>
    <w:div w:id="29190057">
      <w:bodyDiv w:val="1"/>
      <w:marLeft w:val="0"/>
      <w:marRight w:val="0"/>
      <w:marTop w:val="0"/>
      <w:marBottom w:val="0"/>
      <w:divBdr>
        <w:top w:val="none" w:sz="0" w:space="0" w:color="auto"/>
        <w:left w:val="none" w:sz="0" w:space="0" w:color="auto"/>
        <w:bottom w:val="none" w:sz="0" w:space="0" w:color="auto"/>
        <w:right w:val="none" w:sz="0" w:space="0" w:color="auto"/>
      </w:divBdr>
    </w:div>
    <w:div w:id="29497577">
      <w:bodyDiv w:val="1"/>
      <w:marLeft w:val="0"/>
      <w:marRight w:val="0"/>
      <w:marTop w:val="0"/>
      <w:marBottom w:val="0"/>
      <w:divBdr>
        <w:top w:val="none" w:sz="0" w:space="0" w:color="auto"/>
        <w:left w:val="none" w:sz="0" w:space="0" w:color="auto"/>
        <w:bottom w:val="none" w:sz="0" w:space="0" w:color="auto"/>
        <w:right w:val="none" w:sz="0" w:space="0" w:color="auto"/>
      </w:divBdr>
    </w:div>
    <w:div w:id="32729930">
      <w:bodyDiv w:val="1"/>
      <w:marLeft w:val="0"/>
      <w:marRight w:val="0"/>
      <w:marTop w:val="0"/>
      <w:marBottom w:val="0"/>
      <w:divBdr>
        <w:top w:val="none" w:sz="0" w:space="0" w:color="auto"/>
        <w:left w:val="none" w:sz="0" w:space="0" w:color="auto"/>
        <w:bottom w:val="none" w:sz="0" w:space="0" w:color="auto"/>
        <w:right w:val="none" w:sz="0" w:space="0" w:color="auto"/>
      </w:divBdr>
    </w:div>
    <w:div w:id="51740366">
      <w:bodyDiv w:val="1"/>
      <w:marLeft w:val="0"/>
      <w:marRight w:val="0"/>
      <w:marTop w:val="0"/>
      <w:marBottom w:val="0"/>
      <w:divBdr>
        <w:top w:val="none" w:sz="0" w:space="0" w:color="auto"/>
        <w:left w:val="none" w:sz="0" w:space="0" w:color="auto"/>
        <w:bottom w:val="none" w:sz="0" w:space="0" w:color="auto"/>
        <w:right w:val="none" w:sz="0" w:space="0" w:color="auto"/>
      </w:divBdr>
    </w:div>
    <w:div w:id="54745967">
      <w:bodyDiv w:val="1"/>
      <w:marLeft w:val="0"/>
      <w:marRight w:val="0"/>
      <w:marTop w:val="0"/>
      <w:marBottom w:val="0"/>
      <w:divBdr>
        <w:top w:val="none" w:sz="0" w:space="0" w:color="auto"/>
        <w:left w:val="none" w:sz="0" w:space="0" w:color="auto"/>
        <w:bottom w:val="none" w:sz="0" w:space="0" w:color="auto"/>
        <w:right w:val="none" w:sz="0" w:space="0" w:color="auto"/>
      </w:divBdr>
    </w:div>
    <w:div w:id="71122496">
      <w:bodyDiv w:val="1"/>
      <w:marLeft w:val="0"/>
      <w:marRight w:val="0"/>
      <w:marTop w:val="0"/>
      <w:marBottom w:val="0"/>
      <w:divBdr>
        <w:top w:val="none" w:sz="0" w:space="0" w:color="auto"/>
        <w:left w:val="none" w:sz="0" w:space="0" w:color="auto"/>
        <w:bottom w:val="none" w:sz="0" w:space="0" w:color="auto"/>
        <w:right w:val="none" w:sz="0" w:space="0" w:color="auto"/>
      </w:divBdr>
    </w:div>
    <w:div w:id="76633420">
      <w:bodyDiv w:val="1"/>
      <w:marLeft w:val="0"/>
      <w:marRight w:val="0"/>
      <w:marTop w:val="0"/>
      <w:marBottom w:val="0"/>
      <w:divBdr>
        <w:top w:val="none" w:sz="0" w:space="0" w:color="auto"/>
        <w:left w:val="none" w:sz="0" w:space="0" w:color="auto"/>
        <w:bottom w:val="none" w:sz="0" w:space="0" w:color="auto"/>
        <w:right w:val="none" w:sz="0" w:space="0" w:color="auto"/>
      </w:divBdr>
    </w:div>
    <w:div w:id="85031686">
      <w:bodyDiv w:val="1"/>
      <w:marLeft w:val="0"/>
      <w:marRight w:val="0"/>
      <w:marTop w:val="0"/>
      <w:marBottom w:val="0"/>
      <w:divBdr>
        <w:top w:val="none" w:sz="0" w:space="0" w:color="auto"/>
        <w:left w:val="none" w:sz="0" w:space="0" w:color="auto"/>
        <w:bottom w:val="none" w:sz="0" w:space="0" w:color="auto"/>
        <w:right w:val="none" w:sz="0" w:space="0" w:color="auto"/>
      </w:divBdr>
    </w:div>
    <w:div w:id="99880051">
      <w:bodyDiv w:val="1"/>
      <w:marLeft w:val="0"/>
      <w:marRight w:val="0"/>
      <w:marTop w:val="0"/>
      <w:marBottom w:val="0"/>
      <w:divBdr>
        <w:top w:val="none" w:sz="0" w:space="0" w:color="auto"/>
        <w:left w:val="none" w:sz="0" w:space="0" w:color="auto"/>
        <w:bottom w:val="none" w:sz="0" w:space="0" w:color="auto"/>
        <w:right w:val="none" w:sz="0" w:space="0" w:color="auto"/>
      </w:divBdr>
    </w:div>
    <w:div w:id="103114185">
      <w:bodyDiv w:val="1"/>
      <w:marLeft w:val="0"/>
      <w:marRight w:val="0"/>
      <w:marTop w:val="0"/>
      <w:marBottom w:val="0"/>
      <w:divBdr>
        <w:top w:val="none" w:sz="0" w:space="0" w:color="auto"/>
        <w:left w:val="none" w:sz="0" w:space="0" w:color="auto"/>
        <w:bottom w:val="none" w:sz="0" w:space="0" w:color="auto"/>
        <w:right w:val="none" w:sz="0" w:space="0" w:color="auto"/>
      </w:divBdr>
    </w:div>
    <w:div w:id="112404540">
      <w:bodyDiv w:val="1"/>
      <w:marLeft w:val="0"/>
      <w:marRight w:val="0"/>
      <w:marTop w:val="0"/>
      <w:marBottom w:val="0"/>
      <w:divBdr>
        <w:top w:val="none" w:sz="0" w:space="0" w:color="auto"/>
        <w:left w:val="none" w:sz="0" w:space="0" w:color="auto"/>
        <w:bottom w:val="none" w:sz="0" w:space="0" w:color="auto"/>
        <w:right w:val="none" w:sz="0" w:space="0" w:color="auto"/>
      </w:divBdr>
    </w:div>
    <w:div w:id="122579170">
      <w:bodyDiv w:val="1"/>
      <w:marLeft w:val="0"/>
      <w:marRight w:val="0"/>
      <w:marTop w:val="0"/>
      <w:marBottom w:val="0"/>
      <w:divBdr>
        <w:top w:val="none" w:sz="0" w:space="0" w:color="auto"/>
        <w:left w:val="none" w:sz="0" w:space="0" w:color="auto"/>
        <w:bottom w:val="none" w:sz="0" w:space="0" w:color="auto"/>
        <w:right w:val="none" w:sz="0" w:space="0" w:color="auto"/>
      </w:divBdr>
    </w:div>
    <w:div w:id="137113672">
      <w:bodyDiv w:val="1"/>
      <w:marLeft w:val="0"/>
      <w:marRight w:val="0"/>
      <w:marTop w:val="0"/>
      <w:marBottom w:val="0"/>
      <w:divBdr>
        <w:top w:val="none" w:sz="0" w:space="0" w:color="auto"/>
        <w:left w:val="none" w:sz="0" w:space="0" w:color="auto"/>
        <w:bottom w:val="none" w:sz="0" w:space="0" w:color="auto"/>
        <w:right w:val="none" w:sz="0" w:space="0" w:color="auto"/>
      </w:divBdr>
    </w:div>
    <w:div w:id="138500358">
      <w:bodyDiv w:val="1"/>
      <w:marLeft w:val="0"/>
      <w:marRight w:val="0"/>
      <w:marTop w:val="0"/>
      <w:marBottom w:val="0"/>
      <w:divBdr>
        <w:top w:val="none" w:sz="0" w:space="0" w:color="auto"/>
        <w:left w:val="none" w:sz="0" w:space="0" w:color="auto"/>
        <w:bottom w:val="none" w:sz="0" w:space="0" w:color="auto"/>
        <w:right w:val="none" w:sz="0" w:space="0" w:color="auto"/>
      </w:divBdr>
    </w:div>
    <w:div w:id="144053025">
      <w:bodyDiv w:val="1"/>
      <w:marLeft w:val="0"/>
      <w:marRight w:val="0"/>
      <w:marTop w:val="0"/>
      <w:marBottom w:val="0"/>
      <w:divBdr>
        <w:top w:val="none" w:sz="0" w:space="0" w:color="auto"/>
        <w:left w:val="none" w:sz="0" w:space="0" w:color="auto"/>
        <w:bottom w:val="none" w:sz="0" w:space="0" w:color="auto"/>
        <w:right w:val="none" w:sz="0" w:space="0" w:color="auto"/>
      </w:divBdr>
    </w:div>
    <w:div w:id="144904881">
      <w:bodyDiv w:val="1"/>
      <w:marLeft w:val="0"/>
      <w:marRight w:val="0"/>
      <w:marTop w:val="0"/>
      <w:marBottom w:val="0"/>
      <w:divBdr>
        <w:top w:val="none" w:sz="0" w:space="0" w:color="auto"/>
        <w:left w:val="none" w:sz="0" w:space="0" w:color="auto"/>
        <w:bottom w:val="none" w:sz="0" w:space="0" w:color="auto"/>
        <w:right w:val="none" w:sz="0" w:space="0" w:color="auto"/>
      </w:divBdr>
    </w:div>
    <w:div w:id="146822746">
      <w:bodyDiv w:val="1"/>
      <w:marLeft w:val="0"/>
      <w:marRight w:val="0"/>
      <w:marTop w:val="0"/>
      <w:marBottom w:val="0"/>
      <w:divBdr>
        <w:top w:val="none" w:sz="0" w:space="0" w:color="auto"/>
        <w:left w:val="none" w:sz="0" w:space="0" w:color="auto"/>
        <w:bottom w:val="none" w:sz="0" w:space="0" w:color="auto"/>
        <w:right w:val="none" w:sz="0" w:space="0" w:color="auto"/>
      </w:divBdr>
    </w:div>
    <w:div w:id="158233500">
      <w:bodyDiv w:val="1"/>
      <w:marLeft w:val="0"/>
      <w:marRight w:val="0"/>
      <w:marTop w:val="0"/>
      <w:marBottom w:val="0"/>
      <w:divBdr>
        <w:top w:val="none" w:sz="0" w:space="0" w:color="auto"/>
        <w:left w:val="none" w:sz="0" w:space="0" w:color="auto"/>
        <w:bottom w:val="none" w:sz="0" w:space="0" w:color="auto"/>
        <w:right w:val="none" w:sz="0" w:space="0" w:color="auto"/>
      </w:divBdr>
    </w:div>
    <w:div w:id="174345621">
      <w:bodyDiv w:val="1"/>
      <w:marLeft w:val="0"/>
      <w:marRight w:val="0"/>
      <w:marTop w:val="0"/>
      <w:marBottom w:val="0"/>
      <w:divBdr>
        <w:top w:val="none" w:sz="0" w:space="0" w:color="auto"/>
        <w:left w:val="none" w:sz="0" w:space="0" w:color="auto"/>
        <w:bottom w:val="none" w:sz="0" w:space="0" w:color="auto"/>
        <w:right w:val="none" w:sz="0" w:space="0" w:color="auto"/>
      </w:divBdr>
    </w:div>
    <w:div w:id="181938120">
      <w:bodyDiv w:val="1"/>
      <w:marLeft w:val="0"/>
      <w:marRight w:val="0"/>
      <w:marTop w:val="0"/>
      <w:marBottom w:val="0"/>
      <w:divBdr>
        <w:top w:val="none" w:sz="0" w:space="0" w:color="auto"/>
        <w:left w:val="none" w:sz="0" w:space="0" w:color="auto"/>
        <w:bottom w:val="none" w:sz="0" w:space="0" w:color="auto"/>
        <w:right w:val="none" w:sz="0" w:space="0" w:color="auto"/>
      </w:divBdr>
    </w:div>
    <w:div w:id="184950200">
      <w:bodyDiv w:val="1"/>
      <w:marLeft w:val="0"/>
      <w:marRight w:val="0"/>
      <w:marTop w:val="0"/>
      <w:marBottom w:val="0"/>
      <w:divBdr>
        <w:top w:val="none" w:sz="0" w:space="0" w:color="auto"/>
        <w:left w:val="none" w:sz="0" w:space="0" w:color="auto"/>
        <w:bottom w:val="none" w:sz="0" w:space="0" w:color="auto"/>
        <w:right w:val="none" w:sz="0" w:space="0" w:color="auto"/>
      </w:divBdr>
    </w:div>
    <w:div w:id="198978476">
      <w:bodyDiv w:val="1"/>
      <w:marLeft w:val="0"/>
      <w:marRight w:val="0"/>
      <w:marTop w:val="0"/>
      <w:marBottom w:val="0"/>
      <w:divBdr>
        <w:top w:val="none" w:sz="0" w:space="0" w:color="auto"/>
        <w:left w:val="none" w:sz="0" w:space="0" w:color="auto"/>
        <w:bottom w:val="none" w:sz="0" w:space="0" w:color="auto"/>
        <w:right w:val="none" w:sz="0" w:space="0" w:color="auto"/>
      </w:divBdr>
    </w:div>
    <w:div w:id="207377051">
      <w:bodyDiv w:val="1"/>
      <w:marLeft w:val="0"/>
      <w:marRight w:val="0"/>
      <w:marTop w:val="0"/>
      <w:marBottom w:val="0"/>
      <w:divBdr>
        <w:top w:val="none" w:sz="0" w:space="0" w:color="auto"/>
        <w:left w:val="none" w:sz="0" w:space="0" w:color="auto"/>
        <w:bottom w:val="none" w:sz="0" w:space="0" w:color="auto"/>
        <w:right w:val="none" w:sz="0" w:space="0" w:color="auto"/>
      </w:divBdr>
    </w:div>
    <w:div w:id="209418363">
      <w:bodyDiv w:val="1"/>
      <w:marLeft w:val="0"/>
      <w:marRight w:val="0"/>
      <w:marTop w:val="0"/>
      <w:marBottom w:val="0"/>
      <w:divBdr>
        <w:top w:val="none" w:sz="0" w:space="0" w:color="auto"/>
        <w:left w:val="none" w:sz="0" w:space="0" w:color="auto"/>
        <w:bottom w:val="none" w:sz="0" w:space="0" w:color="auto"/>
        <w:right w:val="none" w:sz="0" w:space="0" w:color="auto"/>
      </w:divBdr>
    </w:div>
    <w:div w:id="211381182">
      <w:bodyDiv w:val="1"/>
      <w:marLeft w:val="0"/>
      <w:marRight w:val="0"/>
      <w:marTop w:val="0"/>
      <w:marBottom w:val="0"/>
      <w:divBdr>
        <w:top w:val="none" w:sz="0" w:space="0" w:color="auto"/>
        <w:left w:val="none" w:sz="0" w:space="0" w:color="auto"/>
        <w:bottom w:val="none" w:sz="0" w:space="0" w:color="auto"/>
        <w:right w:val="none" w:sz="0" w:space="0" w:color="auto"/>
      </w:divBdr>
    </w:div>
    <w:div w:id="219291680">
      <w:bodyDiv w:val="1"/>
      <w:marLeft w:val="0"/>
      <w:marRight w:val="0"/>
      <w:marTop w:val="0"/>
      <w:marBottom w:val="0"/>
      <w:divBdr>
        <w:top w:val="none" w:sz="0" w:space="0" w:color="auto"/>
        <w:left w:val="none" w:sz="0" w:space="0" w:color="auto"/>
        <w:bottom w:val="none" w:sz="0" w:space="0" w:color="auto"/>
        <w:right w:val="none" w:sz="0" w:space="0" w:color="auto"/>
      </w:divBdr>
    </w:div>
    <w:div w:id="226192519">
      <w:bodyDiv w:val="1"/>
      <w:marLeft w:val="0"/>
      <w:marRight w:val="0"/>
      <w:marTop w:val="0"/>
      <w:marBottom w:val="0"/>
      <w:divBdr>
        <w:top w:val="none" w:sz="0" w:space="0" w:color="auto"/>
        <w:left w:val="none" w:sz="0" w:space="0" w:color="auto"/>
        <w:bottom w:val="none" w:sz="0" w:space="0" w:color="auto"/>
        <w:right w:val="none" w:sz="0" w:space="0" w:color="auto"/>
      </w:divBdr>
    </w:div>
    <w:div w:id="236212694">
      <w:bodyDiv w:val="1"/>
      <w:marLeft w:val="0"/>
      <w:marRight w:val="0"/>
      <w:marTop w:val="0"/>
      <w:marBottom w:val="0"/>
      <w:divBdr>
        <w:top w:val="none" w:sz="0" w:space="0" w:color="auto"/>
        <w:left w:val="none" w:sz="0" w:space="0" w:color="auto"/>
        <w:bottom w:val="none" w:sz="0" w:space="0" w:color="auto"/>
        <w:right w:val="none" w:sz="0" w:space="0" w:color="auto"/>
      </w:divBdr>
    </w:div>
    <w:div w:id="242884830">
      <w:bodyDiv w:val="1"/>
      <w:marLeft w:val="0"/>
      <w:marRight w:val="0"/>
      <w:marTop w:val="0"/>
      <w:marBottom w:val="0"/>
      <w:divBdr>
        <w:top w:val="none" w:sz="0" w:space="0" w:color="auto"/>
        <w:left w:val="none" w:sz="0" w:space="0" w:color="auto"/>
        <w:bottom w:val="none" w:sz="0" w:space="0" w:color="auto"/>
        <w:right w:val="none" w:sz="0" w:space="0" w:color="auto"/>
      </w:divBdr>
    </w:div>
    <w:div w:id="252976311">
      <w:bodyDiv w:val="1"/>
      <w:marLeft w:val="0"/>
      <w:marRight w:val="0"/>
      <w:marTop w:val="0"/>
      <w:marBottom w:val="0"/>
      <w:divBdr>
        <w:top w:val="none" w:sz="0" w:space="0" w:color="auto"/>
        <w:left w:val="none" w:sz="0" w:space="0" w:color="auto"/>
        <w:bottom w:val="none" w:sz="0" w:space="0" w:color="auto"/>
        <w:right w:val="none" w:sz="0" w:space="0" w:color="auto"/>
      </w:divBdr>
    </w:div>
    <w:div w:id="253437096">
      <w:bodyDiv w:val="1"/>
      <w:marLeft w:val="0"/>
      <w:marRight w:val="0"/>
      <w:marTop w:val="0"/>
      <w:marBottom w:val="0"/>
      <w:divBdr>
        <w:top w:val="none" w:sz="0" w:space="0" w:color="auto"/>
        <w:left w:val="none" w:sz="0" w:space="0" w:color="auto"/>
        <w:bottom w:val="none" w:sz="0" w:space="0" w:color="auto"/>
        <w:right w:val="none" w:sz="0" w:space="0" w:color="auto"/>
      </w:divBdr>
    </w:div>
    <w:div w:id="253826957">
      <w:bodyDiv w:val="1"/>
      <w:marLeft w:val="0"/>
      <w:marRight w:val="0"/>
      <w:marTop w:val="0"/>
      <w:marBottom w:val="0"/>
      <w:divBdr>
        <w:top w:val="none" w:sz="0" w:space="0" w:color="auto"/>
        <w:left w:val="none" w:sz="0" w:space="0" w:color="auto"/>
        <w:bottom w:val="none" w:sz="0" w:space="0" w:color="auto"/>
        <w:right w:val="none" w:sz="0" w:space="0" w:color="auto"/>
      </w:divBdr>
    </w:div>
    <w:div w:id="269357679">
      <w:bodyDiv w:val="1"/>
      <w:marLeft w:val="0"/>
      <w:marRight w:val="0"/>
      <w:marTop w:val="0"/>
      <w:marBottom w:val="0"/>
      <w:divBdr>
        <w:top w:val="none" w:sz="0" w:space="0" w:color="auto"/>
        <w:left w:val="none" w:sz="0" w:space="0" w:color="auto"/>
        <w:bottom w:val="none" w:sz="0" w:space="0" w:color="auto"/>
        <w:right w:val="none" w:sz="0" w:space="0" w:color="auto"/>
      </w:divBdr>
    </w:div>
    <w:div w:id="273249626">
      <w:bodyDiv w:val="1"/>
      <w:marLeft w:val="0"/>
      <w:marRight w:val="0"/>
      <w:marTop w:val="0"/>
      <w:marBottom w:val="0"/>
      <w:divBdr>
        <w:top w:val="none" w:sz="0" w:space="0" w:color="auto"/>
        <w:left w:val="none" w:sz="0" w:space="0" w:color="auto"/>
        <w:bottom w:val="none" w:sz="0" w:space="0" w:color="auto"/>
        <w:right w:val="none" w:sz="0" w:space="0" w:color="auto"/>
      </w:divBdr>
    </w:div>
    <w:div w:id="274335346">
      <w:bodyDiv w:val="1"/>
      <w:marLeft w:val="0"/>
      <w:marRight w:val="0"/>
      <w:marTop w:val="0"/>
      <w:marBottom w:val="0"/>
      <w:divBdr>
        <w:top w:val="none" w:sz="0" w:space="0" w:color="auto"/>
        <w:left w:val="none" w:sz="0" w:space="0" w:color="auto"/>
        <w:bottom w:val="none" w:sz="0" w:space="0" w:color="auto"/>
        <w:right w:val="none" w:sz="0" w:space="0" w:color="auto"/>
      </w:divBdr>
    </w:div>
    <w:div w:id="285892987">
      <w:bodyDiv w:val="1"/>
      <w:marLeft w:val="0"/>
      <w:marRight w:val="0"/>
      <w:marTop w:val="0"/>
      <w:marBottom w:val="0"/>
      <w:divBdr>
        <w:top w:val="none" w:sz="0" w:space="0" w:color="auto"/>
        <w:left w:val="none" w:sz="0" w:space="0" w:color="auto"/>
        <w:bottom w:val="none" w:sz="0" w:space="0" w:color="auto"/>
        <w:right w:val="none" w:sz="0" w:space="0" w:color="auto"/>
      </w:divBdr>
    </w:div>
    <w:div w:id="286082693">
      <w:bodyDiv w:val="1"/>
      <w:marLeft w:val="0"/>
      <w:marRight w:val="0"/>
      <w:marTop w:val="0"/>
      <w:marBottom w:val="0"/>
      <w:divBdr>
        <w:top w:val="none" w:sz="0" w:space="0" w:color="auto"/>
        <w:left w:val="none" w:sz="0" w:space="0" w:color="auto"/>
        <w:bottom w:val="none" w:sz="0" w:space="0" w:color="auto"/>
        <w:right w:val="none" w:sz="0" w:space="0" w:color="auto"/>
      </w:divBdr>
    </w:div>
    <w:div w:id="297809986">
      <w:bodyDiv w:val="1"/>
      <w:marLeft w:val="0"/>
      <w:marRight w:val="0"/>
      <w:marTop w:val="0"/>
      <w:marBottom w:val="0"/>
      <w:divBdr>
        <w:top w:val="none" w:sz="0" w:space="0" w:color="auto"/>
        <w:left w:val="none" w:sz="0" w:space="0" w:color="auto"/>
        <w:bottom w:val="none" w:sz="0" w:space="0" w:color="auto"/>
        <w:right w:val="none" w:sz="0" w:space="0" w:color="auto"/>
      </w:divBdr>
    </w:div>
    <w:div w:id="300232047">
      <w:bodyDiv w:val="1"/>
      <w:marLeft w:val="0"/>
      <w:marRight w:val="0"/>
      <w:marTop w:val="0"/>
      <w:marBottom w:val="0"/>
      <w:divBdr>
        <w:top w:val="none" w:sz="0" w:space="0" w:color="auto"/>
        <w:left w:val="none" w:sz="0" w:space="0" w:color="auto"/>
        <w:bottom w:val="none" w:sz="0" w:space="0" w:color="auto"/>
        <w:right w:val="none" w:sz="0" w:space="0" w:color="auto"/>
      </w:divBdr>
    </w:div>
    <w:div w:id="301690238">
      <w:bodyDiv w:val="1"/>
      <w:marLeft w:val="0"/>
      <w:marRight w:val="0"/>
      <w:marTop w:val="0"/>
      <w:marBottom w:val="0"/>
      <w:divBdr>
        <w:top w:val="none" w:sz="0" w:space="0" w:color="auto"/>
        <w:left w:val="none" w:sz="0" w:space="0" w:color="auto"/>
        <w:bottom w:val="none" w:sz="0" w:space="0" w:color="auto"/>
        <w:right w:val="none" w:sz="0" w:space="0" w:color="auto"/>
      </w:divBdr>
    </w:div>
    <w:div w:id="310057734">
      <w:bodyDiv w:val="1"/>
      <w:marLeft w:val="0"/>
      <w:marRight w:val="0"/>
      <w:marTop w:val="0"/>
      <w:marBottom w:val="0"/>
      <w:divBdr>
        <w:top w:val="none" w:sz="0" w:space="0" w:color="auto"/>
        <w:left w:val="none" w:sz="0" w:space="0" w:color="auto"/>
        <w:bottom w:val="none" w:sz="0" w:space="0" w:color="auto"/>
        <w:right w:val="none" w:sz="0" w:space="0" w:color="auto"/>
      </w:divBdr>
    </w:div>
    <w:div w:id="318733363">
      <w:bodyDiv w:val="1"/>
      <w:marLeft w:val="0"/>
      <w:marRight w:val="0"/>
      <w:marTop w:val="0"/>
      <w:marBottom w:val="0"/>
      <w:divBdr>
        <w:top w:val="none" w:sz="0" w:space="0" w:color="auto"/>
        <w:left w:val="none" w:sz="0" w:space="0" w:color="auto"/>
        <w:bottom w:val="none" w:sz="0" w:space="0" w:color="auto"/>
        <w:right w:val="none" w:sz="0" w:space="0" w:color="auto"/>
      </w:divBdr>
    </w:div>
    <w:div w:id="319894487">
      <w:bodyDiv w:val="1"/>
      <w:marLeft w:val="0"/>
      <w:marRight w:val="0"/>
      <w:marTop w:val="0"/>
      <w:marBottom w:val="0"/>
      <w:divBdr>
        <w:top w:val="none" w:sz="0" w:space="0" w:color="auto"/>
        <w:left w:val="none" w:sz="0" w:space="0" w:color="auto"/>
        <w:bottom w:val="none" w:sz="0" w:space="0" w:color="auto"/>
        <w:right w:val="none" w:sz="0" w:space="0" w:color="auto"/>
      </w:divBdr>
    </w:div>
    <w:div w:id="320428461">
      <w:bodyDiv w:val="1"/>
      <w:marLeft w:val="0"/>
      <w:marRight w:val="0"/>
      <w:marTop w:val="0"/>
      <w:marBottom w:val="0"/>
      <w:divBdr>
        <w:top w:val="none" w:sz="0" w:space="0" w:color="auto"/>
        <w:left w:val="none" w:sz="0" w:space="0" w:color="auto"/>
        <w:bottom w:val="none" w:sz="0" w:space="0" w:color="auto"/>
        <w:right w:val="none" w:sz="0" w:space="0" w:color="auto"/>
      </w:divBdr>
    </w:div>
    <w:div w:id="326712601">
      <w:bodyDiv w:val="1"/>
      <w:marLeft w:val="0"/>
      <w:marRight w:val="0"/>
      <w:marTop w:val="0"/>
      <w:marBottom w:val="0"/>
      <w:divBdr>
        <w:top w:val="none" w:sz="0" w:space="0" w:color="auto"/>
        <w:left w:val="none" w:sz="0" w:space="0" w:color="auto"/>
        <w:bottom w:val="none" w:sz="0" w:space="0" w:color="auto"/>
        <w:right w:val="none" w:sz="0" w:space="0" w:color="auto"/>
      </w:divBdr>
    </w:div>
    <w:div w:id="327756126">
      <w:bodyDiv w:val="1"/>
      <w:marLeft w:val="0"/>
      <w:marRight w:val="0"/>
      <w:marTop w:val="0"/>
      <w:marBottom w:val="0"/>
      <w:divBdr>
        <w:top w:val="none" w:sz="0" w:space="0" w:color="auto"/>
        <w:left w:val="none" w:sz="0" w:space="0" w:color="auto"/>
        <w:bottom w:val="none" w:sz="0" w:space="0" w:color="auto"/>
        <w:right w:val="none" w:sz="0" w:space="0" w:color="auto"/>
      </w:divBdr>
    </w:div>
    <w:div w:id="334304165">
      <w:bodyDiv w:val="1"/>
      <w:marLeft w:val="0"/>
      <w:marRight w:val="0"/>
      <w:marTop w:val="0"/>
      <w:marBottom w:val="0"/>
      <w:divBdr>
        <w:top w:val="none" w:sz="0" w:space="0" w:color="auto"/>
        <w:left w:val="none" w:sz="0" w:space="0" w:color="auto"/>
        <w:bottom w:val="none" w:sz="0" w:space="0" w:color="auto"/>
        <w:right w:val="none" w:sz="0" w:space="0" w:color="auto"/>
      </w:divBdr>
    </w:div>
    <w:div w:id="334455856">
      <w:bodyDiv w:val="1"/>
      <w:marLeft w:val="0"/>
      <w:marRight w:val="0"/>
      <w:marTop w:val="0"/>
      <w:marBottom w:val="0"/>
      <w:divBdr>
        <w:top w:val="none" w:sz="0" w:space="0" w:color="auto"/>
        <w:left w:val="none" w:sz="0" w:space="0" w:color="auto"/>
        <w:bottom w:val="none" w:sz="0" w:space="0" w:color="auto"/>
        <w:right w:val="none" w:sz="0" w:space="0" w:color="auto"/>
      </w:divBdr>
    </w:div>
    <w:div w:id="335114877">
      <w:bodyDiv w:val="1"/>
      <w:marLeft w:val="0"/>
      <w:marRight w:val="0"/>
      <w:marTop w:val="0"/>
      <w:marBottom w:val="0"/>
      <w:divBdr>
        <w:top w:val="none" w:sz="0" w:space="0" w:color="auto"/>
        <w:left w:val="none" w:sz="0" w:space="0" w:color="auto"/>
        <w:bottom w:val="none" w:sz="0" w:space="0" w:color="auto"/>
        <w:right w:val="none" w:sz="0" w:space="0" w:color="auto"/>
      </w:divBdr>
    </w:div>
    <w:div w:id="335377401">
      <w:bodyDiv w:val="1"/>
      <w:marLeft w:val="0"/>
      <w:marRight w:val="0"/>
      <w:marTop w:val="0"/>
      <w:marBottom w:val="0"/>
      <w:divBdr>
        <w:top w:val="none" w:sz="0" w:space="0" w:color="auto"/>
        <w:left w:val="none" w:sz="0" w:space="0" w:color="auto"/>
        <w:bottom w:val="none" w:sz="0" w:space="0" w:color="auto"/>
        <w:right w:val="none" w:sz="0" w:space="0" w:color="auto"/>
      </w:divBdr>
    </w:div>
    <w:div w:id="342515881">
      <w:bodyDiv w:val="1"/>
      <w:marLeft w:val="0"/>
      <w:marRight w:val="0"/>
      <w:marTop w:val="0"/>
      <w:marBottom w:val="0"/>
      <w:divBdr>
        <w:top w:val="none" w:sz="0" w:space="0" w:color="auto"/>
        <w:left w:val="none" w:sz="0" w:space="0" w:color="auto"/>
        <w:bottom w:val="none" w:sz="0" w:space="0" w:color="auto"/>
        <w:right w:val="none" w:sz="0" w:space="0" w:color="auto"/>
      </w:divBdr>
    </w:div>
    <w:div w:id="348410332">
      <w:bodyDiv w:val="1"/>
      <w:marLeft w:val="0"/>
      <w:marRight w:val="0"/>
      <w:marTop w:val="0"/>
      <w:marBottom w:val="0"/>
      <w:divBdr>
        <w:top w:val="none" w:sz="0" w:space="0" w:color="auto"/>
        <w:left w:val="none" w:sz="0" w:space="0" w:color="auto"/>
        <w:bottom w:val="none" w:sz="0" w:space="0" w:color="auto"/>
        <w:right w:val="none" w:sz="0" w:space="0" w:color="auto"/>
      </w:divBdr>
    </w:div>
    <w:div w:id="354042113">
      <w:bodyDiv w:val="1"/>
      <w:marLeft w:val="0"/>
      <w:marRight w:val="0"/>
      <w:marTop w:val="0"/>
      <w:marBottom w:val="0"/>
      <w:divBdr>
        <w:top w:val="none" w:sz="0" w:space="0" w:color="auto"/>
        <w:left w:val="none" w:sz="0" w:space="0" w:color="auto"/>
        <w:bottom w:val="none" w:sz="0" w:space="0" w:color="auto"/>
        <w:right w:val="none" w:sz="0" w:space="0" w:color="auto"/>
      </w:divBdr>
    </w:div>
    <w:div w:id="357245293">
      <w:bodyDiv w:val="1"/>
      <w:marLeft w:val="0"/>
      <w:marRight w:val="0"/>
      <w:marTop w:val="0"/>
      <w:marBottom w:val="0"/>
      <w:divBdr>
        <w:top w:val="none" w:sz="0" w:space="0" w:color="auto"/>
        <w:left w:val="none" w:sz="0" w:space="0" w:color="auto"/>
        <w:bottom w:val="none" w:sz="0" w:space="0" w:color="auto"/>
        <w:right w:val="none" w:sz="0" w:space="0" w:color="auto"/>
      </w:divBdr>
    </w:div>
    <w:div w:id="359428852">
      <w:bodyDiv w:val="1"/>
      <w:marLeft w:val="0"/>
      <w:marRight w:val="0"/>
      <w:marTop w:val="0"/>
      <w:marBottom w:val="0"/>
      <w:divBdr>
        <w:top w:val="none" w:sz="0" w:space="0" w:color="auto"/>
        <w:left w:val="none" w:sz="0" w:space="0" w:color="auto"/>
        <w:bottom w:val="none" w:sz="0" w:space="0" w:color="auto"/>
        <w:right w:val="none" w:sz="0" w:space="0" w:color="auto"/>
      </w:divBdr>
    </w:div>
    <w:div w:id="368645322">
      <w:bodyDiv w:val="1"/>
      <w:marLeft w:val="0"/>
      <w:marRight w:val="0"/>
      <w:marTop w:val="0"/>
      <w:marBottom w:val="0"/>
      <w:divBdr>
        <w:top w:val="none" w:sz="0" w:space="0" w:color="auto"/>
        <w:left w:val="none" w:sz="0" w:space="0" w:color="auto"/>
        <w:bottom w:val="none" w:sz="0" w:space="0" w:color="auto"/>
        <w:right w:val="none" w:sz="0" w:space="0" w:color="auto"/>
      </w:divBdr>
    </w:div>
    <w:div w:id="376398268">
      <w:bodyDiv w:val="1"/>
      <w:marLeft w:val="0"/>
      <w:marRight w:val="0"/>
      <w:marTop w:val="0"/>
      <w:marBottom w:val="0"/>
      <w:divBdr>
        <w:top w:val="none" w:sz="0" w:space="0" w:color="auto"/>
        <w:left w:val="none" w:sz="0" w:space="0" w:color="auto"/>
        <w:bottom w:val="none" w:sz="0" w:space="0" w:color="auto"/>
        <w:right w:val="none" w:sz="0" w:space="0" w:color="auto"/>
      </w:divBdr>
    </w:div>
    <w:div w:id="377164769">
      <w:bodyDiv w:val="1"/>
      <w:marLeft w:val="0"/>
      <w:marRight w:val="0"/>
      <w:marTop w:val="0"/>
      <w:marBottom w:val="0"/>
      <w:divBdr>
        <w:top w:val="none" w:sz="0" w:space="0" w:color="auto"/>
        <w:left w:val="none" w:sz="0" w:space="0" w:color="auto"/>
        <w:bottom w:val="none" w:sz="0" w:space="0" w:color="auto"/>
        <w:right w:val="none" w:sz="0" w:space="0" w:color="auto"/>
      </w:divBdr>
    </w:div>
    <w:div w:id="388458011">
      <w:bodyDiv w:val="1"/>
      <w:marLeft w:val="0"/>
      <w:marRight w:val="0"/>
      <w:marTop w:val="0"/>
      <w:marBottom w:val="0"/>
      <w:divBdr>
        <w:top w:val="none" w:sz="0" w:space="0" w:color="auto"/>
        <w:left w:val="none" w:sz="0" w:space="0" w:color="auto"/>
        <w:bottom w:val="none" w:sz="0" w:space="0" w:color="auto"/>
        <w:right w:val="none" w:sz="0" w:space="0" w:color="auto"/>
      </w:divBdr>
    </w:div>
    <w:div w:id="392777175">
      <w:bodyDiv w:val="1"/>
      <w:marLeft w:val="0"/>
      <w:marRight w:val="0"/>
      <w:marTop w:val="0"/>
      <w:marBottom w:val="0"/>
      <w:divBdr>
        <w:top w:val="none" w:sz="0" w:space="0" w:color="auto"/>
        <w:left w:val="none" w:sz="0" w:space="0" w:color="auto"/>
        <w:bottom w:val="none" w:sz="0" w:space="0" w:color="auto"/>
        <w:right w:val="none" w:sz="0" w:space="0" w:color="auto"/>
      </w:divBdr>
    </w:div>
    <w:div w:id="393696430">
      <w:bodyDiv w:val="1"/>
      <w:marLeft w:val="0"/>
      <w:marRight w:val="0"/>
      <w:marTop w:val="0"/>
      <w:marBottom w:val="0"/>
      <w:divBdr>
        <w:top w:val="none" w:sz="0" w:space="0" w:color="auto"/>
        <w:left w:val="none" w:sz="0" w:space="0" w:color="auto"/>
        <w:bottom w:val="none" w:sz="0" w:space="0" w:color="auto"/>
        <w:right w:val="none" w:sz="0" w:space="0" w:color="auto"/>
      </w:divBdr>
    </w:div>
    <w:div w:id="405303019">
      <w:bodyDiv w:val="1"/>
      <w:marLeft w:val="0"/>
      <w:marRight w:val="0"/>
      <w:marTop w:val="0"/>
      <w:marBottom w:val="0"/>
      <w:divBdr>
        <w:top w:val="none" w:sz="0" w:space="0" w:color="auto"/>
        <w:left w:val="none" w:sz="0" w:space="0" w:color="auto"/>
        <w:bottom w:val="none" w:sz="0" w:space="0" w:color="auto"/>
        <w:right w:val="none" w:sz="0" w:space="0" w:color="auto"/>
      </w:divBdr>
    </w:div>
    <w:div w:id="407457842">
      <w:bodyDiv w:val="1"/>
      <w:marLeft w:val="0"/>
      <w:marRight w:val="0"/>
      <w:marTop w:val="0"/>
      <w:marBottom w:val="0"/>
      <w:divBdr>
        <w:top w:val="none" w:sz="0" w:space="0" w:color="auto"/>
        <w:left w:val="none" w:sz="0" w:space="0" w:color="auto"/>
        <w:bottom w:val="none" w:sz="0" w:space="0" w:color="auto"/>
        <w:right w:val="none" w:sz="0" w:space="0" w:color="auto"/>
      </w:divBdr>
    </w:div>
    <w:div w:id="407772105">
      <w:bodyDiv w:val="1"/>
      <w:marLeft w:val="0"/>
      <w:marRight w:val="0"/>
      <w:marTop w:val="0"/>
      <w:marBottom w:val="0"/>
      <w:divBdr>
        <w:top w:val="none" w:sz="0" w:space="0" w:color="auto"/>
        <w:left w:val="none" w:sz="0" w:space="0" w:color="auto"/>
        <w:bottom w:val="none" w:sz="0" w:space="0" w:color="auto"/>
        <w:right w:val="none" w:sz="0" w:space="0" w:color="auto"/>
      </w:divBdr>
    </w:div>
    <w:div w:id="408237814">
      <w:bodyDiv w:val="1"/>
      <w:marLeft w:val="0"/>
      <w:marRight w:val="0"/>
      <w:marTop w:val="0"/>
      <w:marBottom w:val="0"/>
      <w:divBdr>
        <w:top w:val="none" w:sz="0" w:space="0" w:color="auto"/>
        <w:left w:val="none" w:sz="0" w:space="0" w:color="auto"/>
        <w:bottom w:val="none" w:sz="0" w:space="0" w:color="auto"/>
        <w:right w:val="none" w:sz="0" w:space="0" w:color="auto"/>
      </w:divBdr>
    </w:div>
    <w:div w:id="408314716">
      <w:bodyDiv w:val="1"/>
      <w:marLeft w:val="0"/>
      <w:marRight w:val="0"/>
      <w:marTop w:val="0"/>
      <w:marBottom w:val="0"/>
      <w:divBdr>
        <w:top w:val="none" w:sz="0" w:space="0" w:color="auto"/>
        <w:left w:val="none" w:sz="0" w:space="0" w:color="auto"/>
        <w:bottom w:val="none" w:sz="0" w:space="0" w:color="auto"/>
        <w:right w:val="none" w:sz="0" w:space="0" w:color="auto"/>
      </w:divBdr>
    </w:div>
    <w:div w:id="418985972">
      <w:bodyDiv w:val="1"/>
      <w:marLeft w:val="0"/>
      <w:marRight w:val="0"/>
      <w:marTop w:val="0"/>
      <w:marBottom w:val="0"/>
      <w:divBdr>
        <w:top w:val="none" w:sz="0" w:space="0" w:color="auto"/>
        <w:left w:val="none" w:sz="0" w:space="0" w:color="auto"/>
        <w:bottom w:val="none" w:sz="0" w:space="0" w:color="auto"/>
        <w:right w:val="none" w:sz="0" w:space="0" w:color="auto"/>
      </w:divBdr>
    </w:div>
    <w:div w:id="423763644">
      <w:bodyDiv w:val="1"/>
      <w:marLeft w:val="0"/>
      <w:marRight w:val="0"/>
      <w:marTop w:val="0"/>
      <w:marBottom w:val="0"/>
      <w:divBdr>
        <w:top w:val="none" w:sz="0" w:space="0" w:color="auto"/>
        <w:left w:val="none" w:sz="0" w:space="0" w:color="auto"/>
        <w:bottom w:val="none" w:sz="0" w:space="0" w:color="auto"/>
        <w:right w:val="none" w:sz="0" w:space="0" w:color="auto"/>
      </w:divBdr>
    </w:div>
    <w:div w:id="430397847">
      <w:bodyDiv w:val="1"/>
      <w:marLeft w:val="0"/>
      <w:marRight w:val="0"/>
      <w:marTop w:val="0"/>
      <w:marBottom w:val="0"/>
      <w:divBdr>
        <w:top w:val="none" w:sz="0" w:space="0" w:color="auto"/>
        <w:left w:val="none" w:sz="0" w:space="0" w:color="auto"/>
        <w:bottom w:val="none" w:sz="0" w:space="0" w:color="auto"/>
        <w:right w:val="none" w:sz="0" w:space="0" w:color="auto"/>
      </w:divBdr>
    </w:div>
    <w:div w:id="431323543">
      <w:bodyDiv w:val="1"/>
      <w:marLeft w:val="0"/>
      <w:marRight w:val="0"/>
      <w:marTop w:val="0"/>
      <w:marBottom w:val="0"/>
      <w:divBdr>
        <w:top w:val="none" w:sz="0" w:space="0" w:color="auto"/>
        <w:left w:val="none" w:sz="0" w:space="0" w:color="auto"/>
        <w:bottom w:val="none" w:sz="0" w:space="0" w:color="auto"/>
        <w:right w:val="none" w:sz="0" w:space="0" w:color="auto"/>
      </w:divBdr>
    </w:div>
    <w:div w:id="439841385">
      <w:bodyDiv w:val="1"/>
      <w:marLeft w:val="0"/>
      <w:marRight w:val="0"/>
      <w:marTop w:val="0"/>
      <w:marBottom w:val="0"/>
      <w:divBdr>
        <w:top w:val="none" w:sz="0" w:space="0" w:color="auto"/>
        <w:left w:val="none" w:sz="0" w:space="0" w:color="auto"/>
        <w:bottom w:val="none" w:sz="0" w:space="0" w:color="auto"/>
        <w:right w:val="none" w:sz="0" w:space="0" w:color="auto"/>
      </w:divBdr>
    </w:div>
    <w:div w:id="440954220">
      <w:bodyDiv w:val="1"/>
      <w:marLeft w:val="0"/>
      <w:marRight w:val="0"/>
      <w:marTop w:val="0"/>
      <w:marBottom w:val="0"/>
      <w:divBdr>
        <w:top w:val="none" w:sz="0" w:space="0" w:color="auto"/>
        <w:left w:val="none" w:sz="0" w:space="0" w:color="auto"/>
        <w:bottom w:val="none" w:sz="0" w:space="0" w:color="auto"/>
        <w:right w:val="none" w:sz="0" w:space="0" w:color="auto"/>
      </w:divBdr>
    </w:div>
    <w:div w:id="445004853">
      <w:bodyDiv w:val="1"/>
      <w:marLeft w:val="0"/>
      <w:marRight w:val="0"/>
      <w:marTop w:val="0"/>
      <w:marBottom w:val="0"/>
      <w:divBdr>
        <w:top w:val="none" w:sz="0" w:space="0" w:color="auto"/>
        <w:left w:val="none" w:sz="0" w:space="0" w:color="auto"/>
        <w:bottom w:val="none" w:sz="0" w:space="0" w:color="auto"/>
        <w:right w:val="none" w:sz="0" w:space="0" w:color="auto"/>
      </w:divBdr>
    </w:div>
    <w:div w:id="454062193">
      <w:bodyDiv w:val="1"/>
      <w:marLeft w:val="0"/>
      <w:marRight w:val="0"/>
      <w:marTop w:val="0"/>
      <w:marBottom w:val="0"/>
      <w:divBdr>
        <w:top w:val="none" w:sz="0" w:space="0" w:color="auto"/>
        <w:left w:val="none" w:sz="0" w:space="0" w:color="auto"/>
        <w:bottom w:val="none" w:sz="0" w:space="0" w:color="auto"/>
        <w:right w:val="none" w:sz="0" w:space="0" w:color="auto"/>
      </w:divBdr>
    </w:div>
    <w:div w:id="465660965">
      <w:bodyDiv w:val="1"/>
      <w:marLeft w:val="0"/>
      <w:marRight w:val="0"/>
      <w:marTop w:val="0"/>
      <w:marBottom w:val="0"/>
      <w:divBdr>
        <w:top w:val="none" w:sz="0" w:space="0" w:color="auto"/>
        <w:left w:val="none" w:sz="0" w:space="0" w:color="auto"/>
        <w:bottom w:val="none" w:sz="0" w:space="0" w:color="auto"/>
        <w:right w:val="none" w:sz="0" w:space="0" w:color="auto"/>
      </w:divBdr>
    </w:div>
    <w:div w:id="466707220">
      <w:bodyDiv w:val="1"/>
      <w:marLeft w:val="0"/>
      <w:marRight w:val="0"/>
      <w:marTop w:val="0"/>
      <w:marBottom w:val="0"/>
      <w:divBdr>
        <w:top w:val="none" w:sz="0" w:space="0" w:color="auto"/>
        <w:left w:val="none" w:sz="0" w:space="0" w:color="auto"/>
        <w:bottom w:val="none" w:sz="0" w:space="0" w:color="auto"/>
        <w:right w:val="none" w:sz="0" w:space="0" w:color="auto"/>
      </w:divBdr>
    </w:div>
    <w:div w:id="477694462">
      <w:bodyDiv w:val="1"/>
      <w:marLeft w:val="0"/>
      <w:marRight w:val="0"/>
      <w:marTop w:val="0"/>
      <w:marBottom w:val="0"/>
      <w:divBdr>
        <w:top w:val="none" w:sz="0" w:space="0" w:color="auto"/>
        <w:left w:val="none" w:sz="0" w:space="0" w:color="auto"/>
        <w:bottom w:val="none" w:sz="0" w:space="0" w:color="auto"/>
        <w:right w:val="none" w:sz="0" w:space="0" w:color="auto"/>
      </w:divBdr>
    </w:div>
    <w:div w:id="478307468">
      <w:bodyDiv w:val="1"/>
      <w:marLeft w:val="0"/>
      <w:marRight w:val="0"/>
      <w:marTop w:val="0"/>
      <w:marBottom w:val="0"/>
      <w:divBdr>
        <w:top w:val="none" w:sz="0" w:space="0" w:color="auto"/>
        <w:left w:val="none" w:sz="0" w:space="0" w:color="auto"/>
        <w:bottom w:val="none" w:sz="0" w:space="0" w:color="auto"/>
        <w:right w:val="none" w:sz="0" w:space="0" w:color="auto"/>
      </w:divBdr>
    </w:div>
    <w:div w:id="486361166">
      <w:bodyDiv w:val="1"/>
      <w:marLeft w:val="0"/>
      <w:marRight w:val="0"/>
      <w:marTop w:val="0"/>
      <w:marBottom w:val="0"/>
      <w:divBdr>
        <w:top w:val="none" w:sz="0" w:space="0" w:color="auto"/>
        <w:left w:val="none" w:sz="0" w:space="0" w:color="auto"/>
        <w:bottom w:val="none" w:sz="0" w:space="0" w:color="auto"/>
        <w:right w:val="none" w:sz="0" w:space="0" w:color="auto"/>
      </w:divBdr>
    </w:div>
    <w:div w:id="489295598">
      <w:bodyDiv w:val="1"/>
      <w:marLeft w:val="0"/>
      <w:marRight w:val="0"/>
      <w:marTop w:val="0"/>
      <w:marBottom w:val="0"/>
      <w:divBdr>
        <w:top w:val="none" w:sz="0" w:space="0" w:color="auto"/>
        <w:left w:val="none" w:sz="0" w:space="0" w:color="auto"/>
        <w:bottom w:val="none" w:sz="0" w:space="0" w:color="auto"/>
        <w:right w:val="none" w:sz="0" w:space="0" w:color="auto"/>
      </w:divBdr>
    </w:div>
    <w:div w:id="501088959">
      <w:bodyDiv w:val="1"/>
      <w:marLeft w:val="0"/>
      <w:marRight w:val="0"/>
      <w:marTop w:val="0"/>
      <w:marBottom w:val="0"/>
      <w:divBdr>
        <w:top w:val="none" w:sz="0" w:space="0" w:color="auto"/>
        <w:left w:val="none" w:sz="0" w:space="0" w:color="auto"/>
        <w:bottom w:val="none" w:sz="0" w:space="0" w:color="auto"/>
        <w:right w:val="none" w:sz="0" w:space="0" w:color="auto"/>
      </w:divBdr>
    </w:div>
    <w:div w:id="508062987">
      <w:bodyDiv w:val="1"/>
      <w:marLeft w:val="0"/>
      <w:marRight w:val="0"/>
      <w:marTop w:val="0"/>
      <w:marBottom w:val="0"/>
      <w:divBdr>
        <w:top w:val="none" w:sz="0" w:space="0" w:color="auto"/>
        <w:left w:val="none" w:sz="0" w:space="0" w:color="auto"/>
        <w:bottom w:val="none" w:sz="0" w:space="0" w:color="auto"/>
        <w:right w:val="none" w:sz="0" w:space="0" w:color="auto"/>
      </w:divBdr>
    </w:div>
    <w:div w:id="519851760">
      <w:bodyDiv w:val="1"/>
      <w:marLeft w:val="0"/>
      <w:marRight w:val="0"/>
      <w:marTop w:val="0"/>
      <w:marBottom w:val="0"/>
      <w:divBdr>
        <w:top w:val="none" w:sz="0" w:space="0" w:color="auto"/>
        <w:left w:val="none" w:sz="0" w:space="0" w:color="auto"/>
        <w:bottom w:val="none" w:sz="0" w:space="0" w:color="auto"/>
        <w:right w:val="none" w:sz="0" w:space="0" w:color="auto"/>
      </w:divBdr>
    </w:div>
    <w:div w:id="526219437">
      <w:bodyDiv w:val="1"/>
      <w:marLeft w:val="0"/>
      <w:marRight w:val="0"/>
      <w:marTop w:val="0"/>
      <w:marBottom w:val="0"/>
      <w:divBdr>
        <w:top w:val="none" w:sz="0" w:space="0" w:color="auto"/>
        <w:left w:val="none" w:sz="0" w:space="0" w:color="auto"/>
        <w:bottom w:val="none" w:sz="0" w:space="0" w:color="auto"/>
        <w:right w:val="none" w:sz="0" w:space="0" w:color="auto"/>
      </w:divBdr>
    </w:div>
    <w:div w:id="547112204">
      <w:bodyDiv w:val="1"/>
      <w:marLeft w:val="0"/>
      <w:marRight w:val="0"/>
      <w:marTop w:val="0"/>
      <w:marBottom w:val="0"/>
      <w:divBdr>
        <w:top w:val="none" w:sz="0" w:space="0" w:color="auto"/>
        <w:left w:val="none" w:sz="0" w:space="0" w:color="auto"/>
        <w:bottom w:val="none" w:sz="0" w:space="0" w:color="auto"/>
        <w:right w:val="none" w:sz="0" w:space="0" w:color="auto"/>
      </w:divBdr>
    </w:div>
    <w:div w:id="549461352">
      <w:bodyDiv w:val="1"/>
      <w:marLeft w:val="0"/>
      <w:marRight w:val="0"/>
      <w:marTop w:val="0"/>
      <w:marBottom w:val="0"/>
      <w:divBdr>
        <w:top w:val="none" w:sz="0" w:space="0" w:color="auto"/>
        <w:left w:val="none" w:sz="0" w:space="0" w:color="auto"/>
        <w:bottom w:val="none" w:sz="0" w:space="0" w:color="auto"/>
        <w:right w:val="none" w:sz="0" w:space="0" w:color="auto"/>
      </w:divBdr>
    </w:div>
    <w:div w:id="552697834">
      <w:bodyDiv w:val="1"/>
      <w:marLeft w:val="0"/>
      <w:marRight w:val="0"/>
      <w:marTop w:val="0"/>
      <w:marBottom w:val="0"/>
      <w:divBdr>
        <w:top w:val="none" w:sz="0" w:space="0" w:color="auto"/>
        <w:left w:val="none" w:sz="0" w:space="0" w:color="auto"/>
        <w:bottom w:val="none" w:sz="0" w:space="0" w:color="auto"/>
        <w:right w:val="none" w:sz="0" w:space="0" w:color="auto"/>
      </w:divBdr>
    </w:div>
    <w:div w:id="560216738">
      <w:bodyDiv w:val="1"/>
      <w:marLeft w:val="0"/>
      <w:marRight w:val="0"/>
      <w:marTop w:val="0"/>
      <w:marBottom w:val="0"/>
      <w:divBdr>
        <w:top w:val="none" w:sz="0" w:space="0" w:color="auto"/>
        <w:left w:val="none" w:sz="0" w:space="0" w:color="auto"/>
        <w:bottom w:val="none" w:sz="0" w:space="0" w:color="auto"/>
        <w:right w:val="none" w:sz="0" w:space="0" w:color="auto"/>
      </w:divBdr>
    </w:div>
    <w:div w:id="563953648">
      <w:bodyDiv w:val="1"/>
      <w:marLeft w:val="0"/>
      <w:marRight w:val="0"/>
      <w:marTop w:val="0"/>
      <w:marBottom w:val="0"/>
      <w:divBdr>
        <w:top w:val="none" w:sz="0" w:space="0" w:color="auto"/>
        <w:left w:val="none" w:sz="0" w:space="0" w:color="auto"/>
        <w:bottom w:val="none" w:sz="0" w:space="0" w:color="auto"/>
        <w:right w:val="none" w:sz="0" w:space="0" w:color="auto"/>
      </w:divBdr>
    </w:div>
    <w:div w:id="569005134">
      <w:bodyDiv w:val="1"/>
      <w:marLeft w:val="0"/>
      <w:marRight w:val="0"/>
      <w:marTop w:val="0"/>
      <w:marBottom w:val="0"/>
      <w:divBdr>
        <w:top w:val="none" w:sz="0" w:space="0" w:color="auto"/>
        <w:left w:val="none" w:sz="0" w:space="0" w:color="auto"/>
        <w:bottom w:val="none" w:sz="0" w:space="0" w:color="auto"/>
        <w:right w:val="none" w:sz="0" w:space="0" w:color="auto"/>
      </w:divBdr>
    </w:div>
    <w:div w:id="577176546">
      <w:bodyDiv w:val="1"/>
      <w:marLeft w:val="0"/>
      <w:marRight w:val="0"/>
      <w:marTop w:val="0"/>
      <w:marBottom w:val="0"/>
      <w:divBdr>
        <w:top w:val="none" w:sz="0" w:space="0" w:color="auto"/>
        <w:left w:val="none" w:sz="0" w:space="0" w:color="auto"/>
        <w:bottom w:val="none" w:sz="0" w:space="0" w:color="auto"/>
        <w:right w:val="none" w:sz="0" w:space="0" w:color="auto"/>
      </w:divBdr>
    </w:div>
    <w:div w:id="589117656">
      <w:bodyDiv w:val="1"/>
      <w:marLeft w:val="0"/>
      <w:marRight w:val="0"/>
      <w:marTop w:val="0"/>
      <w:marBottom w:val="0"/>
      <w:divBdr>
        <w:top w:val="none" w:sz="0" w:space="0" w:color="auto"/>
        <w:left w:val="none" w:sz="0" w:space="0" w:color="auto"/>
        <w:bottom w:val="none" w:sz="0" w:space="0" w:color="auto"/>
        <w:right w:val="none" w:sz="0" w:space="0" w:color="auto"/>
      </w:divBdr>
    </w:div>
    <w:div w:id="592857065">
      <w:bodyDiv w:val="1"/>
      <w:marLeft w:val="0"/>
      <w:marRight w:val="0"/>
      <w:marTop w:val="0"/>
      <w:marBottom w:val="0"/>
      <w:divBdr>
        <w:top w:val="none" w:sz="0" w:space="0" w:color="auto"/>
        <w:left w:val="none" w:sz="0" w:space="0" w:color="auto"/>
        <w:bottom w:val="none" w:sz="0" w:space="0" w:color="auto"/>
        <w:right w:val="none" w:sz="0" w:space="0" w:color="auto"/>
      </w:divBdr>
    </w:div>
    <w:div w:id="593828314">
      <w:bodyDiv w:val="1"/>
      <w:marLeft w:val="0"/>
      <w:marRight w:val="0"/>
      <w:marTop w:val="0"/>
      <w:marBottom w:val="0"/>
      <w:divBdr>
        <w:top w:val="none" w:sz="0" w:space="0" w:color="auto"/>
        <w:left w:val="none" w:sz="0" w:space="0" w:color="auto"/>
        <w:bottom w:val="none" w:sz="0" w:space="0" w:color="auto"/>
        <w:right w:val="none" w:sz="0" w:space="0" w:color="auto"/>
      </w:divBdr>
    </w:div>
    <w:div w:id="593898533">
      <w:bodyDiv w:val="1"/>
      <w:marLeft w:val="0"/>
      <w:marRight w:val="0"/>
      <w:marTop w:val="0"/>
      <w:marBottom w:val="0"/>
      <w:divBdr>
        <w:top w:val="none" w:sz="0" w:space="0" w:color="auto"/>
        <w:left w:val="none" w:sz="0" w:space="0" w:color="auto"/>
        <w:bottom w:val="none" w:sz="0" w:space="0" w:color="auto"/>
        <w:right w:val="none" w:sz="0" w:space="0" w:color="auto"/>
      </w:divBdr>
    </w:div>
    <w:div w:id="596989268">
      <w:bodyDiv w:val="1"/>
      <w:marLeft w:val="0"/>
      <w:marRight w:val="0"/>
      <w:marTop w:val="0"/>
      <w:marBottom w:val="0"/>
      <w:divBdr>
        <w:top w:val="none" w:sz="0" w:space="0" w:color="auto"/>
        <w:left w:val="none" w:sz="0" w:space="0" w:color="auto"/>
        <w:bottom w:val="none" w:sz="0" w:space="0" w:color="auto"/>
        <w:right w:val="none" w:sz="0" w:space="0" w:color="auto"/>
      </w:divBdr>
    </w:div>
    <w:div w:id="608006774">
      <w:bodyDiv w:val="1"/>
      <w:marLeft w:val="0"/>
      <w:marRight w:val="0"/>
      <w:marTop w:val="0"/>
      <w:marBottom w:val="0"/>
      <w:divBdr>
        <w:top w:val="none" w:sz="0" w:space="0" w:color="auto"/>
        <w:left w:val="none" w:sz="0" w:space="0" w:color="auto"/>
        <w:bottom w:val="none" w:sz="0" w:space="0" w:color="auto"/>
        <w:right w:val="none" w:sz="0" w:space="0" w:color="auto"/>
      </w:divBdr>
    </w:div>
    <w:div w:id="616762654">
      <w:bodyDiv w:val="1"/>
      <w:marLeft w:val="0"/>
      <w:marRight w:val="0"/>
      <w:marTop w:val="0"/>
      <w:marBottom w:val="0"/>
      <w:divBdr>
        <w:top w:val="none" w:sz="0" w:space="0" w:color="auto"/>
        <w:left w:val="none" w:sz="0" w:space="0" w:color="auto"/>
        <w:bottom w:val="none" w:sz="0" w:space="0" w:color="auto"/>
        <w:right w:val="none" w:sz="0" w:space="0" w:color="auto"/>
      </w:divBdr>
    </w:div>
    <w:div w:id="622538029">
      <w:bodyDiv w:val="1"/>
      <w:marLeft w:val="0"/>
      <w:marRight w:val="0"/>
      <w:marTop w:val="0"/>
      <w:marBottom w:val="0"/>
      <w:divBdr>
        <w:top w:val="none" w:sz="0" w:space="0" w:color="auto"/>
        <w:left w:val="none" w:sz="0" w:space="0" w:color="auto"/>
        <w:bottom w:val="none" w:sz="0" w:space="0" w:color="auto"/>
        <w:right w:val="none" w:sz="0" w:space="0" w:color="auto"/>
      </w:divBdr>
    </w:div>
    <w:div w:id="629171466">
      <w:bodyDiv w:val="1"/>
      <w:marLeft w:val="0"/>
      <w:marRight w:val="0"/>
      <w:marTop w:val="0"/>
      <w:marBottom w:val="0"/>
      <w:divBdr>
        <w:top w:val="none" w:sz="0" w:space="0" w:color="auto"/>
        <w:left w:val="none" w:sz="0" w:space="0" w:color="auto"/>
        <w:bottom w:val="none" w:sz="0" w:space="0" w:color="auto"/>
        <w:right w:val="none" w:sz="0" w:space="0" w:color="auto"/>
      </w:divBdr>
    </w:div>
    <w:div w:id="636640255">
      <w:bodyDiv w:val="1"/>
      <w:marLeft w:val="0"/>
      <w:marRight w:val="0"/>
      <w:marTop w:val="0"/>
      <w:marBottom w:val="0"/>
      <w:divBdr>
        <w:top w:val="none" w:sz="0" w:space="0" w:color="auto"/>
        <w:left w:val="none" w:sz="0" w:space="0" w:color="auto"/>
        <w:bottom w:val="none" w:sz="0" w:space="0" w:color="auto"/>
        <w:right w:val="none" w:sz="0" w:space="0" w:color="auto"/>
      </w:divBdr>
    </w:div>
    <w:div w:id="638805021">
      <w:bodyDiv w:val="1"/>
      <w:marLeft w:val="0"/>
      <w:marRight w:val="0"/>
      <w:marTop w:val="0"/>
      <w:marBottom w:val="0"/>
      <w:divBdr>
        <w:top w:val="none" w:sz="0" w:space="0" w:color="auto"/>
        <w:left w:val="none" w:sz="0" w:space="0" w:color="auto"/>
        <w:bottom w:val="none" w:sz="0" w:space="0" w:color="auto"/>
        <w:right w:val="none" w:sz="0" w:space="0" w:color="auto"/>
      </w:divBdr>
    </w:div>
    <w:div w:id="640574949">
      <w:bodyDiv w:val="1"/>
      <w:marLeft w:val="0"/>
      <w:marRight w:val="0"/>
      <w:marTop w:val="0"/>
      <w:marBottom w:val="0"/>
      <w:divBdr>
        <w:top w:val="none" w:sz="0" w:space="0" w:color="auto"/>
        <w:left w:val="none" w:sz="0" w:space="0" w:color="auto"/>
        <w:bottom w:val="none" w:sz="0" w:space="0" w:color="auto"/>
        <w:right w:val="none" w:sz="0" w:space="0" w:color="auto"/>
      </w:divBdr>
    </w:div>
    <w:div w:id="659382105">
      <w:bodyDiv w:val="1"/>
      <w:marLeft w:val="0"/>
      <w:marRight w:val="0"/>
      <w:marTop w:val="0"/>
      <w:marBottom w:val="0"/>
      <w:divBdr>
        <w:top w:val="none" w:sz="0" w:space="0" w:color="auto"/>
        <w:left w:val="none" w:sz="0" w:space="0" w:color="auto"/>
        <w:bottom w:val="none" w:sz="0" w:space="0" w:color="auto"/>
        <w:right w:val="none" w:sz="0" w:space="0" w:color="auto"/>
      </w:divBdr>
    </w:div>
    <w:div w:id="672027770">
      <w:bodyDiv w:val="1"/>
      <w:marLeft w:val="0"/>
      <w:marRight w:val="0"/>
      <w:marTop w:val="0"/>
      <w:marBottom w:val="0"/>
      <w:divBdr>
        <w:top w:val="none" w:sz="0" w:space="0" w:color="auto"/>
        <w:left w:val="none" w:sz="0" w:space="0" w:color="auto"/>
        <w:bottom w:val="none" w:sz="0" w:space="0" w:color="auto"/>
        <w:right w:val="none" w:sz="0" w:space="0" w:color="auto"/>
      </w:divBdr>
    </w:div>
    <w:div w:id="683165489">
      <w:bodyDiv w:val="1"/>
      <w:marLeft w:val="0"/>
      <w:marRight w:val="0"/>
      <w:marTop w:val="0"/>
      <w:marBottom w:val="0"/>
      <w:divBdr>
        <w:top w:val="none" w:sz="0" w:space="0" w:color="auto"/>
        <w:left w:val="none" w:sz="0" w:space="0" w:color="auto"/>
        <w:bottom w:val="none" w:sz="0" w:space="0" w:color="auto"/>
        <w:right w:val="none" w:sz="0" w:space="0" w:color="auto"/>
      </w:divBdr>
    </w:div>
    <w:div w:id="694115088">
      <w:bodyDiv w:val="1"/>
      <w:marLeft w:val="0"/>
      <w:marRight w:val="0"/>
      <w:marTop w:val="0"/>
      <w:marBottom w:val="0"/>
      <w:divBdr>
        <w:top w:val="none" w:sz="0" w:space="0" w:color="auto"/>
        <w:left w:val="none" w:sz="0" w:space="0" w:color="auto"/>
        <w:bottom w:val="none" w:sz="0" w:space="0" w:color="auto"/>
        <w:right w:val="none" w:sz="0" w:space="0" w:color="auto"/>
      </w:divBdr>
    </w:div>
    <w:div w:id="702707368">
      <w:bodyDiv w:val="1"/>
      <w:marLeft w:val="0"/>
      <w:marRight w:val="0"/>
      <w:marTop w:val="0"/>
      <w:marBottom w:val="0"/>
      <w:divBdr>
        <w:top w:val="none" w:sz="0" w:space="0" w:color="auto"/>
        <w:left w:val="none" w:sz="0" w:space="0" w:color="auto"/>
        <w:bottom w:val="none" w:sz="0" w:space="0" w:color="auto"/>
        <w:right w:val="none" w:sz="0" w:space="0" w:color="auto"/>
      </w:divBdr>
    </w:div>
    <w:div w:id="703167779">
      <w:bodyDiv w:val="1"/>
      <w:marLeft w:val="0"/>
      <w:marRight w:val="0"/>
      <w:marTop w:val="0"/>
      <w:marBottom w:val="0"/>
      <w:divBdr>
        <w:top w:val="none" w:sz="0" w:space="0" w:color="auto"/>
        <w:left w:val="none" w:sz="0" w:space="0" w:color="auto"/>
        <w:bottom w:val="none" w:sz="0" w:space="0" w:color="auto"/>
        <w:right w:val="none" w:sz="0" w:space="0" w:color="auto"/>
      </w:divBdr>
    </w:div>
    <w:div w:id="709113934">
      <w:bodyDiv w:val="1"/>
      <w:marLeft w:val="0"/>
      <w:marRight w:val="0"/>
      <w:marTop w:val="0"/>
      <w:marBottom w:val="0"/>
      <w:divBdr>
        <w:top w:val="none" w:sz="0" w:space="0" w:color="auto"/>
        <w:left w:val="none" w:sz="0" w:space="0" w:color="auto"/>
        <w:bottom w:val="none" w:sz="0" w:space="0" w:color="auto"/>
        <w:right w:val="none" w:sz="0" w:space="0" w:color="auto"/>
      </w:divBdr>
    </w:div>
    <w:div w:id="712852762">
      <w:bodyDiv w:val="1"/>
      <w:marLeft w:val="0"/>
      <w:marRight w:val="0"/>
      <w:marTop w:val="0"/>
      <w:marBottom w:val="0"/>
      <w:divBdr>
        <w:top w:val="none" w:sz="0" w:space="0" w:color="auto"/>
        <w:left w:val="none" w:sz="0" w:space="0" w:color="auto"/>
        <w:bottom w:val="none" w:sz="0" w:space="0" w:color="auto"/>
        <w:right w:val="none" w:sz="0" w:space="0" w:color="auto"/>
      </w:divBdr>
    </w:div>
    <w:div w:id="723061956">
      <w:bodyDiv w:val="1"/>
      <w:marLeft w:val="0"/>
      <w:marRight w:val="0"/>
      <w:marTop w:val="0"/>
      <w:marBottom w:val="0"/>
      <w:divBdr>
        <w:top w:val="none" w:sz="0" w:space="0" w:color="auto"/>
        <w:left w:val="none" w:sz="0" w:space="0" w:color="auto"/>
        <w:bottom w:val="none" w:sz="0" w:space="0" w:color="auto"/>
        <w:right w:val="none" w:sz="0" w:space="0" w:color="auto"/>
      </w:divBdr>
    </w:div>
    <w:div w:id="725301006">
      <w:bodyDiv w:val="1"/>
      <w:marLeft w:val="0"/>
      <w:marRight w:val="0"/>
      <w:marTop w:val="0"/>
      <w:marBottom w:val="0"/>
      <w:divBdr>
        <w:top w:val="none" w:sz="0" w:space="0" w:color="auto"/>
        <w:left w:val="none" w:sz="0" w:space="0" w:color="auto"/>
        <w:bottom w:val="none" w:sz="0" w:space="0" w:color="auto"/>
        <w:right w:val="none" w:sz="0" w:space="0" w:color="auto"/>
      </w:divBdr>
    </w:div>
    <w:div w:id="725378978">
      <w:bodyDiv w:val="1"/>
      <w:marLeft w:val="0"/>
      <w:marRight w:val="0"/>
      <w:marTop w:val="0"/>
      <w:marBottom w:val="0"/>
      <w:divBdr>
        <w:top w:val="none" w:sz="0" w:space="0" w:color="auto"/>
        <w:left w:val="none" w:sz="0" w:space="0" w:color="auto"/>
        <w:bottom w:val="none" w:sz="0" w:space="0" w:color="auto"/>
        <w:right w:val="none" w:sz="0" w:space="0" w:color="auto"/>
      </w:divBdr>
    </w:div>
    <w:div w:id="731151725">
      <w:bodyDiv w:val="1"/>
      <w:marLeft w:val="0"/>
      <w:marRight w:val="0"/>
      <w:marTop w:val="0"/>
      <w:marBottom w:val="0"/>
      <w:divBdr>
        <w:top w:val="none" w:sz="0" w:space="0" w:color="auto"/>
        <w:left w:val="none" w:sz="0" w:space="0" w:color="auto"/>
        <w:bottom w:val="none" w:sz="0" w:space="0" w:color="auto"/>
        <w:right w:val="none" w:sz="0" w:space="0" w:color="auto"/>
      </w:divBdr>
    </w:div>
    <w:div w:id="732853442">
      <w:bodyDiv w:val="1"/>
      <w:marLeft w:val="0"/>
      <w:marRight w:val="0"/>
      <w:marTop w:val="0"/>
      <w:marBottom w:val="0"/>
      <w:divBdr>
        <w:top w:val="none" w:sz="0" w:space="0" w:color="auto"/>
        <w:left w:val="none" w:sz="0" w:space="0" w:color="auto"/>
        <w:bottom w:val="none" w:sz="0" w:space="0" w:color="auto"/>
        <w:right w:val="none" w:sz="0" w:space="0" w:color="auto"/>
      </w:divBdr>
    </w:div>
    <w:div w:id="736704127">
      <w:bodyDiv w:val="1"/>
      <w:marLeft w:val="0"/>
      <w:marRight w:val="0"/>
      <w:marTop w:val="0"/>
      <w:marBottom w:val="0"/>
      <w:divBdr>
        <w:top w:val="none" w:sz="0" w:space="0" w:color="auto"/>
        <w:left w:val="none" w:sz="0" w:space="0" w:color="auto"/>
        <w:bottom w:val="none" w:sz="0" w:space="0" w:color="auto"/>
        <w:right w:val="none" w:sz="0" w:space="0" w:color="auto"/>
      </w:divBdr>
    </w:div>
    <w:div w:id="738134820">
      <w:bodyDiv w:val="1"/>
      <w:marLeft w:val="0"/>
      <w:marRight w:val="0"/>
      <w:marTop w:val="0"/>
      <w:marBottom w:val="0"/>
      <w:divBdr>
        <w:top w:val="none" w:sz="0" w:space="0" w:color="auto"/>
        <w:left w:val="none" w:sz="0" w:space="0" w:color="auto"/>
        <w:bottom w:val="none" w:sz="0" w:space="0" w:color="auto"/>
        <w:right w:val="none" w:sz="0" w:space="0" w:color="auto"/>
      </w:divBdr>
    </w:div>
    <w:div w:id="754742364">
      <w:bodyDiv w:val="1"/>
      <w:marLeft w:val="0"/>
      <w:marRight w:val="0"/>
      <w:marTop w:val="0"/>
      <w:marBottom w:val="0"/>
      <w:divBdr>
        <w:top w:val="none" w:sz="0" w:space="0" w:color="auto"/>
        <w:left w:val="none" w:sz="0" w:space="0" w:color="auto"/>
        <w:bottom w:val="none" w:sz="0" w:space="0" w:color="auto"/>
        <w:right w:val="none" w:sz="0" w:space="0" w:color="auto"/>
      </w:divBdr>
    </w:div>
    <w:div w:id="756289024">
      <w:bodyDiv w:val="1"/>
      <w:marLeft w:val="0"/>
      <w:marRight w:val="0"/>
      <w:marTop w:val="0"/>
      <w:marBottom w:val="0"/>
      <w:divBdr>
        <w:top w:val="none" w:sz="0" w:space="0" w:color="auto"/>
        <w:left w:val="none" w:sz="0" w:space="0" w:color="auto"/>
        <w:bottom w:val="none" w:sz="0" w:space="0" w:color="auto"/>
        <w:right w:val="none" w:sz="0" w:space="0" w:color="auto"/>
      </w:divBdr>
    </w:div>
    <w:div w:id="758018117">
      <w:bodyDiv w:val="1"/>
      <w:marLeft w:val="0"/>
      <w:marRight w:val="0"/>
      <w:marTop w:val="0"/>
      <w:marBottom w:val="0"/>
      <w:divBdr>
        <w:top w:val="none" w:sz="0" w:space="0" w:color="auto"/>
        <w:left w:val="none" w:sz="0" w:space="0" w:color="auto"/>
        <w:bottom w:val="none" w:sz="0" w:space="0" w:color="auto"/>
        <w:right w:val="none" w:sz="0" w:space="0" w:color="auto"/>
      </w:divBdr>
    </w:div>
    <w:div w:id="764810614">
      <w:bodyDiv w:val="1"/>
      <w:marLeft w:val="0"/>
      <w:marRight w:val="0"/>
      <w:marTop w:val="0"/>
      <w:marBottom w:val="0"/>
      <w:divBdr>
        <w:top w:val="none" w:sz="0" w:space="0" w:color="auto"/>
        <w:left w:val="none" w:sz="0" w:space="0" w:color="auto"/>
        <w:bottom w:val="none" w:sz="0" w:space="0" w:color="auto"/>
        <w:right w:val="none" w:sz="0" w:space="0" w:color="auto"/>
      </w:divBdr>
    </w:div>
    <w:div w:id="777793572">
      <w:bodyDiv w:val="1"/>
      <w:marLeft w:val="0"/>
      <w:marRight w:val="0"/>
      <w:marTop w:val="0"/>
      <w:marBottom w:val="0"/>
      <w:divBdr>
        <w:top w:val="none" w:sz="0" w:space="0" w:color="auto"/>
        <w:left w:val="none" w:sz="0" w:space="0" w:color="auto"/>
        <w:bottom w:val="none" w:sz="0" w:space="0" w:color="auto"/>
        <w:right w:val="none" w:sz="0" w:space="0" w:color="auto"/>
      </w:divBdr>
    </w:div>
    <w:div w:id="777912460">
      <w:bodyDiv w:val="1"/>
      <w:marLeft w:val="0"/>
      <w:marRight w:val="0"/>
      <w:marTop w:val="0"/>
      <w:marBottom w:val="0"/>
      <w:divBdr>
        <w:top w:val="none" w:sz="0" w:space="0" w:color="auto"/>
        <w:left w:val="none" w:sz="0" w:space="0" w:color="auto"/>
        <w:bottom w:val="none" w:sz="0" w:space="0" w:color="auto"/>
        <w:right w:val="none" w:sz="0" w:space="0" w:color="auto"/>
      </w:divBdr>
    </w:div>
    <w:div w:id="779255563">
      <w:bodyDiv w:val="1"/>
      <w:marLeft w:val="0"/>
      <w:marRight w:val="0"/>
      <w:marTop w:val="0"/>
      <w:marBottom w:val="0"/>
      <w:divBdr>
        <w:top w:val="none" w:sz="0" w:space="0" w:color="auto"/>
        <w:left w:val="none" w:sz="0" w:space="0" w:color="auto"/>
        <w:bottom w:val="none" w:sz="0" w:space="0" w:color="auto"/>
        <w:right w:val="none" w:sz="0" w:space="0" w:color="auto"/>
      </w:divBdr>
    </w:div>
    <w:div w:id="780760477">
      <w:bodyDiv w:val="1"/>
      <w:marLeft w:val="0"/>
      <w:marRight w:val="0"/>
      <w:marTop w:val="0"/>
      <w:marBottom w:val="0"/>
      <w:divBdr>
        <w:top w:val="none" w:sz="0" w:space="0" w:color="auto"/>
        <w:left w:val="none" w:sz="0" w:space="0" w:color="auto"/>
        <w:bottom w:val="none" w:sz="0" w:space="0" w:color="auto"/>
        <w:right w:val="none" w:sz="0" w:space="0" w:color="auto"/>
      </w:divBdr>
    </w:div>
    <w:div w:id="787823305">
      <w:bodyDiv w:val="1"/>
      <w:marLeft w:val="0"/>
      <w:marRight w:val="0"/>
      <w:marTop w:val="0"/>
      <w:marBottom w:val="0"/>
      <w:divBdr>
        <w:top w:val="none" w:sz="0" w:space="0" w:color="auto"/>
        <w:left w:val="none" w:sz="0" w:space="0" w:color="auto"/>
        <w:bottom w:val="none" w:sz="0" w:space="0" w:color="auto"/>
        <w:right w:val="none" w:sz="0" w:space="0" w:color="auto"/>
      </w:divBdr>
    </w:div>
    <w:div w:id="795485793">
      <w:bodyDiv w:val="1"/>
      <w:marLeft w:val="0"/>
      <w:marRight w:val="0"/>
      <w:marTop w:val="0"/>
      <w:marBottom w:val="0"/>
      <w:divBdr>
        <w:top w:val="none" w:sz="0" w:space="0" w:color="auto"/>
        <w:left w:val="none" w:sz="0" w:space="0" w:color="auto"/>
        <w:bottom w:val="none" w:sz="0" w:space="0" w:color="auto"/>
        <w:right w:val="none" w:sz="0" w:space="0" w:color="auto"/>
      </w:divBdr>
    </w:div>
    <w:div w:id="796722956">
      <w:bodyDiv w:val="1"/>
      <w:marLeft w:val="0"/>
      <w:marRight w:val="0"/>
      <w:marTop w:val="0"/>
      <w:marBottom w:val="0"/>
      <w:divBdr>
        <w:top w:val="none" w:sz="0" w:space="0" w:color="auto"/>
        <w:left w:val="none" w:sz="0" w:space="0" w:color="auto"/>
        <w:bottom w:val="none" w:sz="0" w:space="0" w:color="auto"/>
        <w:right w:val="none" w:sz="0" w:space="0" w:color="auto"/>
      </w:divBdr>
    </w:div>
    <w:div w:id="800995086">
      <w:bodyDiv w:val="1"/>
      <w:marLeft w:val="0"/>
      <w:marRight w:val="0"/>
      <w:marTop w:val="0"/>
      <w:marBottom w:val="0"/>
      <w:divBdr>
        <w:top w:val="none" w:sz="0" w:space="0" w:color="auto"/>
        <w:left w:val="none" w:sz="0" w:space="0" w:color="auto"/>
        <w:bottom w:val="none" w:sz="0" w:space="0" w:color="auto"/>
        <w:right w:val="none" w:sz="0" w:space="0" w:color="auto"/>
      </w:divBdr>
    </w:div>
    <w:div w:id="808132134">
      <w:bodyDiv w:val="1"/>
      <w:marLeft w:val="0"/>
      <w:marRight w:val="0"/>
      <w:marTop w:val="0"/>
      <w:marBottom w:val="0"/>
      <w:divBdr>
        <w:top w:val="none" w:sz="0" w:space="0" w:color="auto"/>
        <w:left w:val="none" w:sz="0" w:space="0" w:color="auto"/>
        <w:bottom w:val="none" w:sz="0" w:space="0" w:color="auto"/>
        <w:right w:val="none" w:sz="0" w:space="0" w:color="auto"/>
      </w:divBdr>
    </w:div>
    <w:div w:id="815100152">
      <w:bodyDiv w:val="1"/>
      <w:marLeft w:val="0"/>
      <w:marRight w:val="0"/>
      <w:marTop w:val="0"/>
      <w:marBottom w:val="0"/>
      <w:divBdr>
        <w:top w:val="none" w:sz="0" w:space="0" w:color="auto"/>
        <w:left w:val="none" w:sz="0" w:space="0" w:color="auto"/>
        <w:bottom w:val="none" w:sz="0" w:space="0" w:color="auto"/>
        <w:right w:val="none" w:sz="0" w:space="0" w:color="auto"/>
      </w:divBdr>
    </w:div>
    <w:div w:id="831334121">
      <w:bodyDiv w:val="1"/>
      <w:marLeft w:val="0"/>
      <w:marRight w:val="0"/>
      <w:marTop w:val="0"/>
      <w:marBottom w:val="0"/>
      <w:divBdr>
        <w:top w:val="none" w:sz="0" w:space="0" w:color="auto"/>
        <w:left w:val="none" w:sz="0" w:space="0" w:color="auto"/>
        <w:bottom w:val="none" w:sz="0" w:space="0" w:color="auto"/>
        <w:right w:val="none" w:sz="0" w:space="0" w:color="auto"/>
      </w:divBdr>
    </w:div>
    <w:div w:id="839850084">
      <w:bodyDiv w:val="1"/>
      <w:marLeft w:val="0"/>
      <w:marRight w:val="0"/>
      <w:marTop w:val="0"/>
      <w:marBottom w:val="0"/>
      <w:divBdr>
        <w:top w:val="none" w:sz="0" w:space="0" w:color="auto"/>
        <w:left w:val="none" w:sz="0" w:space="0" w:color="auto"/>
        <w:bottom w:val="none" w:sz="0" w:space="0" w:color="auto"/>
        <w:right w:val="none" w:sz="0" w:space="0" w:color="auto"/>
      </w:divBdr>
    </w:div>
    <w:div w:id="840316099">
      <w:bodyDiv w:val="1"/>
      <w:marLeft w:val="0"/>
      <w:marRight w:val="0"/>
      <w:marTop w:val="0"/>
      <w:marBottom w:val="0"/>
      <w:divBdr>
        <w:top w:val="none" w:sz="0" w:space="0" w:color="auto"/>
        <w:left w:val="none" w:sz="0" w:space="0" w:color="auto"/>
        <w:bottom w:val="none" w:sz="0" w:space="0" w:color="auto"/>
        <w:right w:val="none" w:sz="0" w:space="0" w:color="auto"/>
      </w:divBdr>
    </w:div>
    <w:div w:id="851650746">
      <w:bodyDiv w:val="1"/>
      <w:marLeft w:val="0"/>
      <w:marRight w:val="0"/>
      <w:marTop w:val="0"/>
      <w:marBottom w:val="0"/>
      <w:divBdr>
        <w:top w:val="none" w:sz="0" w:space="0" w:color="auto"/>
        <w:left w:val="none" w:sz="0" w:space="0" w:color="auto"/>
        <w:bottom w:val="none" w:sz="0" w:space="0" w:color="auto"/>
        <w:right w:val="none" w:sz="0" w:space="0" w:color="auto"/>
      </w:divBdr>
    </w:div>
    <w:div w:id="853373947">
      <w:bodyDiv w:val="1"/>
      <w:marLeft w:val="0"/>
      <w:marRight w:val="0"/>
      <w:marTop w:val="0"/>
      <w:marBottom w:val="0"/>
      <w:divBdr>
        <w:top w:val="none" w:sz="0" w:space="0" w:color="auto"/>
        <w:left w:val="none" w:sz="0" w:space="0" w:color="auto"/>
        <w:bottom w:val="none" w:sz="0" w:space="0" w:color="auto"/>
        <w:right w:val="none" w:sz="0" w:space="0" w:color="auto"/>
      </w:divBdr>
    </w:div>
    <w:div w:id="875852556">
      <w:bodyDiv w:val="1"/>
      <w:marLeft w:val="0"/>
      <w:marRight w:val="0"/>
      <w:marTop w:val="0"/>
      <w:marBottom w:val="0"/>
      <w:divBdr>
        <w:top w:val="none" w:sz="0" w:space="0" w:color="auto"/>
        <w:left w:val="none" w:sz="0" w:space="0" w:color="auto"/>
        <w:bottom w:val="none" w:sz="0" w:space="0" w:color="auto"/>
        <w:right w:val="none" w:sz="0" w:space="0" w:color="auto"/>
      </w:divBdr>
    </w:div>
    <w:div w:id="882986721">
      <w:bodyDiv w:val="1"/>
      <w:marLeft w:val="0"/>
      <w:marRight w:val="0"/>
      <w:marTop w:val="0"/>
      <w:marBottom w:val="0"/>
      <w:divBdr>
        <w:top w:val="none" w:sz="0" w:space="0" w:color="auto"/>
        <w:left w:val="none" w:sz="0" w:space="0" w:color="auto"/>
        <w:bottom w:val="none" w:sz="0" w:space="0" w:color="auto"/>
        <w:right w:val="none" w:sz="0" w:space="0" w:color="auto"/>
      </w:divBdr>
    </w:div>
    <w:div w:id="885488321">
      <w:bodyDiv w:val="1"/>
      <w:marLeft w:val="0"/>
      <w:marRight w:val="0"/>
      <w:marTop w:val="0"/>
      <w:marBottom w:val="0"/>
      <w:divBdr>
        <w:top w:val="none" w:sz="0" w:space="0" w:color="auto"/>
        <w:left w:val="none" w:sz="0" w:space="0" w:color="auto"/>
        <w:bottom w:val="none" w:sz="0" w:space="0" w:color="auto"/>
        <w:right w:val="none" w:sz="0" w:space="0" w:color="auto"/>
      </w:divBdr>
    </w:div>
    <w:div w:id="888078982">
      <w:bodyDiv w:val="1"/>
      <w:marLeft w:val="0"/>
      <w:marRight w:val="0"/>
      <w:marTop w:val="0"/>
      <w:marBottom w:val="0"/>
      <w:divBdr>
        <w:top w:val="none" w:sz="0" w:space="0" w:color="auto"/>
        <w:left w:val="none" w:sz="0" w:space="0" w:color="auto"/>
        <w:bottom w:val="none" w:sz="0" w:space="0" w:color="auto"/>
        <w:right w:val="none" w:sz="0" w:space="0" w:color="auto"/>
      </w:divBdr>
    </w:div>
    <w:div w:id="891428809">
      <w:bodyDiv w:val="1"/>
      <w:marLeft w:val="0"/>
      <w:marRight w:val="0"/>
      <w:marTop w:val="0"/>
      <w:marBottom w:val="0"/>
      <w:divBdr>
        <w:top w:val="none" w:sz="0" w:space="0" w:color="auto"/>
        <w:left w:val="none" w:sz="0" w:space="0" w:color="auto"/>
        <w:bottom w:val="none" w:sz="0" w:space="0" w:color="auto"/>
        <w:right w:val="none" w:sz="0" w:space="0" w:color="auto"/>
      </w:divBdr>
    </w:div>
    <w:div w:id="891886955">
      <w:bodyDiv w:val="1"/>
      <w:marLeft w:val="0"/>
      <w:marRight w:val="0"/>
      <w:marTop w:val="0"/>
      <w:marBottom w:val="0"/>
      <w:divBdr>
        <w:top w:val="none" w:sz="0" w:space="0" w:color="auto"/>
        <w:left w:val="none" w:sz="0" w:space="0" w:color="auto"/>
        <w:bottom w:val="none" w:sz="0" w:space="0" w:color="auto"/>
        <w:right w:val="none" w:sz="0" w:space="0" w:color="auto"/>
      </w:divBdr>
    </w:div>
    <w:div w:id="903177222">
      <w:bodyDiv w:val="1"/>
      <w:marLeft w:val="0"/>
      <w:marRight w:val="0"/>
      <w:marTop w:val="0"/>
      <w:marBottom w:val="0"/>
      <w:divBdr>
        <w:top w:val="none" w:sz="0" w:space="0" w:color="auto"/>
        <w:left w:val="none" w:sz="0" w:space="0" w:color="auto"/>
        <w:bottom w:val="none" w:sz="0" w:space="0" w:color="auto"/>
        <w:right w:val="none" w:sz="0" w:space="0" w:color="auto"/>
      </w:divBdr>
    </w:div>
    <w:div w:id="916671530">
      <w:bodyDiv w:val="1"/>
      <w:marLeft w:val="0"/>
      <w:marRight w:val="0"/>
      <w:marTop w:val="0"/>
      <w:marBottom w:val="0"/>
      <w:divBdr>
        <w:top w:val="none" w:sz="0" w:space="0" w:color="auto"/>
        <w:left w:val="none" w:sz="0" w:space="0" w:color="auto"/>
        <w:bottom w:val="none" w:sz="0" w:space="0" w:color="auto"/>
        <w:right w:val="none" w:sz="0" w:space="0" w:color="auto"/>
      </w:divBdr>
    </w:div>
    <w:div w:id="940993716">
      <w:bodyDiv w:val="1"/>
      <w:marLeft w:val="0"/>
      <w:marRight w:val="0"/>
      <w:marTop w:val="0"/>
      <w:marBottom w:val="0"/>
      <w:divBdr>
        <w:top w:val="none" w:sz="0" w:space="0" w:color="auto"/>
        <w:left w:val="none" w:sz="0" w:space="0" w:color="auto"/>
        <w:bottom w:val="none" w:sz="0" w:space="0" w:color="auto"/>
        <w:right w:val="none" w:sz="0" w:space="0" w:color="auto"/>
      </w:divBdr>
    </w:div>
    <w:div w:id="941182298">
      <w:bodyDiv w:val="1"/>
      <w:marLeft w:val="0"/>
      <w:marRight w:val="0"/>
      <w:marTop w:val="0"/>
      <w:marBottom w:val="0"/>
      <w:divBdr>
        <w:top w:val="none" w:sz="0" w:space="0" w:color="auto"/>
        <w:left w:val="none" w:sz="0" w:space="0" w:color="auto"/>
        <w:bottom w:val="none" w:sz="0" w:space="0" w:color="auto"/>
        <w:right w:val="none" w:sz="0" w:space="0" w:color="auto"/>
      </w:divBdr>
    </w:div>
    <w:div w:id="953245633">
      <w:bodyDiv w:val="1"/>
      <w:marLeft w:val="0"/>
      <w:marRight w:val="0"/>
      <w:marTop w:val="0"/>
      <w:marBottom w:val="0"/>
      <w:divBdr>
        <w:top w:val="none" w:sz="0" w:space="0" w:color="auto"/>
        <w:left w:val="none" w:sz="0" w:space="0" w:color="auto"/>
        <w:bottom w:val="none" w:sz="0" w:space="0" w:color="auto"/>
        <w:right w:val="none" w:sz="0" w:space="0" w:color="auto"/>
      </w:divBdr>
    </w:div>
    <w:div w:id="965768622">
      <w:bodyDiv w:val="1"/>
      <w:marLeft w:val="0"/>
      <w:marRight w:val="0"/>
      <w:marTop w:val="0"/>
      <w:marBottom w:val="0"/>
      <w:divBdr>
        <w:top w:val="none" w:sz="0" w:space="0" w:color="auto"/>
        <w:left w:val="none" w:sz="0" w:space="0" w:color="auto"/>
        <w:bottom w:val="none" w:sz="0" w:space="0" w:color="auto"/>
        <w:right w:val="none" w:sz="0" w:space="0" w:color="auto"/>
      </w:divBdr>
    </w:div>
    <w:div w:id="966160461">
      <w:bodyDiv w:val="1"/>
      <w:marLeft w:val="0"/>
      <w:marRight w:val="0"/>
      <w:marTop w:val="0"/>
      <w:marBottom w:val="0"/>
      <w:divBdr>
        <w:top w:val="none" w:sz="0" w:space="0" w:color="auto"/>
        <w:left w:val="none" w:sz="0" w:space="0" w:color="auto"/>
        <w:bottom w:val="none" w:sz="0" w:space="0" w:color="auto"/>
        <w:right w:val="none" w:sz="0" w:space="0" w:color="auto"/>
      </w:divBdr>
    </w:div>
    <w:div w:id="970941540">
      <w:bodyDiv w:val="1"/>
      <w:marLeft w:val="0"/>
      <w:marRight w:val="0"/>
      <w:marTop w:val="0"/>
      <w:marBottom w:val="0"/>
      <w:divBdr>
        <w:top w:val="none" w:sz="0" w:space="0" w:color="auto"/>
        <w:left w:val="none" w:sz="0" w:space="0" w:color="auto"/>
        <w:bottom w:val="none" w:sz="0" w:space="0" w:color="auto"/>
        <w:right w:val="none" w:sz="0" w:space="0" w:color="auto"/>
      </w:divBdr>
    </w:div>
    <w:div w:id="987367467">
      <w:bodyDiv w:val="1"/>
      <w:marLeft w:val="0"/>
      <w:marRight w:val="0"/>
      <w:marTop w:val="0"/>
      <w:marBottom w:val="0"/>
      <w:divBdr>
        <w:top w:val="none" w:sz="0" w:space="0" w:color="auto"/>
        <w:left w:val="none" w:sz="0" w:space="0" w:color="auto"/>
        <w:bottom w:val="none" w:sz="0" w:space="0" w:color="auto"/>
        <w:right w:val="none" w:sz="0" w:space="0" w:color="auto"/>
      </w:divBdr>
    </w:div>
    <w:div w:id="991328952">
      <w:bodyDiv w:val="1"/>
      <w:marLeft w:val="0"/>
      <w:marRight w:val="0"/>
      <w:marTop w:val="0"/>
      <w:marBottom w:val="0"/>
      <w:divBdr>
        <w:top w:val="none" w:sz="0" w:space="0" w:color="auto"/>
        <w:left w:val="none" w:sz="0" w:space="0" w:color="auto"/>
        <w:bottom w:val="none" w:sz="0" w:space="0" w:color="auto"/>
        <w:right w:val="none" w:sz="0" w:space="0" w:color="auto"/>
      </w:divBdr>
    </w:div>
    <w:div w:id="1005061399">
      <w:bodyDiv w:val="1"/>
      <w:marLeft w:val="0"/>
      <w:marRight w:val="0"/>
      <w:marTop w:val="0"/>
      <w:marBottom w:val="0"/>
      <w:divBdr>
        <w:top w:val="none" w:sz="0" w:space="0" w:color="auto"/>
        <w:left w:val="none" w:sz="0" w:space="0" w:color="auto"/>
        <w:bottom w:val="none" w:sz="0" w:space="0" w:color="auto"/>
        <w:right w:val="none" w:sz="0" w:space="0" w:color="auto"/>
      </w:divBdr>
    </w:div>
    <w:div w:id="1014724871">
      <w:bodyDiv w:val="1"/>
      <w:marLeft w:val="0"/>
      <w:marRight w:val="0"/>
      <w:marTop w:val="0"/>
      <w:marBottom w:val="0"/>
      <w:divBdr>
        <w:top w:val="none" w:sz="0" w:space="0" w:color="auto"/>
        <w:left w:val="none" w:sz="0" w:space="0" w:color="auto"/>
        <w:bottom w:val="none" w:sz="0" w:space="0" w:color="auto"/>
        <w:right w:val="none" w:sz="0" w:space="0" w:color="auto"/>
      </w:divBdr>
    </w:div>
    <w:div w:id="1043209825">
      <w:bodyDiv w:val="1"/>
      <w:marLeft w:val="0"/>
      <w:marRight w:val="0"/>
      <w:marTop w:val="0"/>
      <w:marBottom w:val="0"/>
      <w:divBdr>
        <w:top w:val="none" w:sz="0" w:space="0" w:color="auto"/>
        <w:left w:val="none" w:sz="0" w:space="0" w:color="auto"/>
        <w:bottom w:val="none" w:sz="0" w:space="0" w:color="auto"/>
        <w:right w:val="none" w:sz="0" w:space="0" w:color="auto"/>
      </w:divBdr>
    </w:div>
    <w:div w:id="1043292152">
      <w:bodyDiv w:val="1"/>
      <w:marLeft w:val="0"/>
      <w:marRight w:val="0"/>
      <w:marTop w:val="0"/>
      <w:marBottom w:val="0"/>
      <w:divBdr>
        <w:top w:val="none" w:sz="0" w:space="0" w:color="auto"/>
        <w:left w:val="none" w:sz="0" w:space="0" w:color="auto"/>
        <w:bottom w:val="none" w:sz="0" w:space="0" w:color="auto"/>
        <w:right w:val="none" w:sz="0" w:space="0" w:color="auto"/>
      </w:divBdr>
    </w:div>
    <w:div w:id="1044210367">
      <w:bodyDiv w:val="1"/>
      <w:marLeft w:val="0"/>
      <w:marRight w:val="0"/>
      <w:marTop w:val="0"/>
      <w:marBottom w:val="0"/>
      <w:divBdr>
        <w:top w:val="none" w:sz="0" w:space="0" w:color="auto"/>
        <w:left w:val="none" w:sz="0" w:space="0" w:color="auto"/>
        <w:bottom w:val="none" w:sz="0" w:space="0" w:color="auto"/>
        <w:right w:val="none" w:sz="0" w:space="0" w:color="auto"/>
      </w:divBdr>
    </w:div>
    <w:div w:id="1047068761">
      <w:bodyDiv w:val="1"/>
      <w:marLeft w:val="0"/>
      <w:marRight w:val="0"/>
      <w:marTop w:val="0"/>
      <w:marBottom w:val="0"/>
      <w:divBdr>
        <w:top w:val="none" w:sz="0" w:space="0" w:color="auto"/>
        <w:left w:val="none" w:sz="0" w:space="0" w:color="auto"/>
        <w:bottom w:val="none" w:sz="0" w:space="0" w:color="auto"/>
        <w:right w:val="none" w:sz="0" w:space="0" w:color="auto"/>
      </w:divBdr>
    </w:div>
    <w:div w:id="1053847512">
      <w:bodyDiv w:val="1"/>
      <w:marLeft w:val="0"/>
      <w:marRight w:val="0"/>
      <w:marTop w:val="0"/>
      <w:marBottom w:val="0"/>
      <w:divBdr>
        <w:top w:val="none" w:sz="0" w:space="0" w:color="auto"/>
        <w:left w:val="none" w:sz="0" w:space="0" w:color="auto"/>
        <w:bottom w:val="none" w:sz="0" w:space="0" w:color="auto"/>
        <w:right w:val="none" w:sz="0" w:space="0" w:color="auto"/>
      </w:divBdr>
    </w:div>
    <w:div w:id="1072890140">
      <w:bodyDiv w:val="1"/>
      <w:marLeft w:val="0"/>
      <w:marRight w:val="0"/>
      <w:marTop w:val="0"/>
      <w:marBottom w:val="0"/>
      <w:divBdr>
        <w:top w:val="none" w:sz="0" w:space="0" w:color="auto"/>
        <w:left w:val="none" w:sz="0" w:space="0" w:color="auto"/>
        <w:bottom w:val="none" w:sz="0" w:space="0" w:color="auto"/>
        <w:right w:val="none" w:sz="0" w:space="0" w:color="auto"/>
      </w:divBdr>
    </w:div>
    <w:div w:id="1082332031">
      <w:bodyDiv w:val="1"/>
      <w:marLeft w:val="0"/>
      <w:marRight w:val="0"/>
      <w:marTop w:val="0"/>
      <w:marBottom w:val="0"/>
      <w:divBdr>
        <w:top w:val="none" w:sz="0" w:space="0" w:color="auto"/>
        <w:left w:val="none" w:sz="0" w:space="0" w:color="auto"/>
        <w:bottom w:val="none" w:sz="0" w:space="0" w:color="auto"/>
        <w:right w:val="none" w:sz="0" w:space="0" w:color="auto"/>
      </w:divBdr>
    </w:div>
    <w:div w:id="1084186544">
      <w:bodyDiv w:val="1"/>
      <w:marLeft w:val="0"/>
      <w:marRight w:val="0"/>
      <w:marTop w:val="0"/>
      <w:marBottom w:val="0"/>
      <w:divBdr>
        <w:top w:val="none" w:sz="0" w:space="0" w:color="auto"/>
        <w:left w:val="none" w:sz="0" w:space="0" w:color="auto"/>
        <w:bottom w:val="none" w:sz="0" w:space="0" w:color="auto"/>
        <w:right w:val="none" w:sz="0" w:space="0" w:color="auto"/>
      </w:divBdr>
    </w:div>
    <w:div w:id="1085801213">
      <w:bodyDiv w:val="1"/>
      <w:marLeft w:val="0"/>
      <w:marRight w:val="0"/>
      <w:marTop w:val="0"/>
      <w:marBottom w:val="0"/>
      <w:divBdr>
        <w:top w:val="none" w:sz="0" w:space="0" w:color="auto"/>
        <w:left w:val="none" w:sz="0" w:space="0" w:color="auto"/>
        <w:bottom w:val="none" w:sz="0" w:space="0" w:color="auto"/>
        <w:right w:val="none" w:sz="0" w:space="0" w:color="auto"/>
      </w:divBdr>
    </w:div>
    <w:div w:id="1087727061">
      <w:bodyDiv w:val="1"/>
      <w:marLeft w:val="0"/>
      <w:marRight w:val="0"/>
      <w:marTop w:val="0"/>
      <w:marBottom w:val="0"/>
      <w:divBdr>
        <w:top w:val="none" w:sz="0" w:space="0" w:color="auto"/>
        <w:left w:val="none" w:sz="0" w:space="0" w:color="auto"/>
        <w:bottom w:val="none" w:sz="0" w:space="0" w:color="auto"/>
        <w:right w:val="none" w:sz="0" w:space="0" w:color="auto"/>
      </w:divBdr>
    </w:div>
    <w:div w:id="1088431487">
      <w:bodyDiv w:val="1"/>
      <w:marLeft w:val="0"/>
      <w:marRight w:val="0"/>
      <w:marTop w:val="0"/>
      <w:marBottom w:val="0"/>
      <w:divBdr>
        <w:top w:val="none" w:sz="0" w:space="0" w:color="auto"/>
        <w:left w:val="none" w:sz="0" w:space="0" w:color="auto"/>
        <w:bottom w:val="none" w:sz="0" w:space="0" w:color="auto"/>
        <w:right w:val="none" w:sz="0" w:space="0" w:color="auto"/>
      </w:divBdr>
    </w:div>
    <w:div w:id="1098335018">
      <w:bodyDiv w:val="1"/>
      <w:marLeft w:val="0"/>
      <w:marRight w:val="0"/>
      <w:marTop w:val="0"/>
      <w:marBottom w:val="0"/>
      <w:divBdr>
        <w:top w:val="none" w:sz="0" w:space="0" w:color="auto"/>
        <w:left w:val="none" w:sz="0" w:space="0" w:color="auto"/>
        <w:bottom w:val="none" w:sz="0" w:space="0" w:color="auto"/>
        <w:right w:val="none" w:sz="0" w:space="0" w:color="auto"/>
      </w:divBdr>
    </w:div>
    <w:div w:id="1114205039">
      <w:bodyDiv w:val="1"/>
      <w:marLeft w:val="0"/>
      <w:marRight w:val="0"/>
      <w:marTop w:val="0"/>
      <w:marBottom w:val="0"/>
      <w:divBdr>
        <w:top w:val="none" w:sz="0" w:space="0" w:color="auto"/>
        <w:left w:val="none" w:sz="0" w:space="0" w:color="auto"/>
        <w:bottom w:val="none" w:sz="0" w:space="0" w:color="auto"/>
        <w:right w:val="none" w:sz="0" w:space="0" w:color="auto"/>
      </w:divBdr>
    </w:div>
    <w:div w:id="1121000024">
      <w:bodyDiv w:val="1"/>
      <w:marLeft w:val="0"/>
      <w:marRight w:val="0"/>
      <w:marTop w:val="0"/>
      <w:marBottom w:val="0"/>
      <w:divBdr>
        <w:top w:val="none" w:sz="0" w:space="0" w:color="auto"/>
        <w:left w:val="none" w:sz="0" w:space="0" w:color="auto"/>
        <w:bottom w:val="none" w:sz="0" w:space="0" w:color="auto"/>
        <w:right w:val="none" w:sz="0" w:space="0" w:color="auto"/>
      </w:divBdr>
    </w:div>
    <w:div w:id="1123185797">
      <w:bodyDiv w:val="1"/>
      <w:marLeft w:val="0"/>
      <w:marRight w:val="0"/>
      <w:marTop w:val="0"/>
      <w:marBottom w:val="0"/>
      <w:divBdr>
        <w:top w:val="none" w:sz="0" w:space="0" w:color="auto"/>
        <w:left w:val="none" w:sz="0" w:space="0" w:color="auto"/>
        <w:bottom w:val="none" w:sz="0" w:space="0" w:color="auto"/>
        <w:right w:val="none" w:sz="0" w:space="0" w:color="auto"/>
      </w:divBdr>
    </w:div>
    <w:div w:id="1130129503">
      <w:bodyDiv w:val="1"/>
      <w:marLeft w:val="0"/>
      <w:marRight w:val="0"/>
      <w:marTop w:val="0"/>
      <w:marBottom w:val="0"/>
      <w:divBdr>
        <w:top w:val="none" w:sz="0" w:space="0" w:color="auto"/>
        <w:left w:val="none" w:sz="0" w:space="0" w:color="auto"/>
        <w:bottom w:val="none" w:sz="0" w:space="0" w:color="auto"/>
        <w:right w:val="none" w:sz="0" w:space="0" w:color="auto"/>
      </w:divBdr>
    </w:div>
    <w:div w:id="1130129767">
      <w:bodyDiv w:val="1"/>
      <w:marLeft w:val="0"/>
      <w:marRight w:val="0"/>
      <w:marTop w:val="0"/>
      <w:marBottom w:val="0"/>
      <w:divBdr>
        <w:top w:val="none" w:sz="0" w:space="0" w:color="auto"/>
        <w:left w:val="none" w:sz="0" w:space="0" w:color="auto"/>
        <w:bottom w:val="none" w:sz="0" w:space="0" w:color="auto"/>
        <w:right w:val="none" w:sz="0" w:space="0" w:color="auto"/>
      </w:divBdr>
    </w:div>
    <w:div w:id="1130436867">
      <w:bodyDiv w:val="1"/>
      <w:marLeft w:val="0"/>
      <w:marRight w:val="0"/>
      <w:marTop w:val="0"/>
      <w:marBottom w:val="0"/>
      <w:divBdr>
        <w:top w:val="none" w:sz="0" w:space="0" w:color="auto"/>
        <w:left w:val="none" w:sz="0" w:space="0" w:color="auto"/>
        <w:bottom w:val="none" w:sz="0" w:space="0" w:color="auto"/>
        <w:right w:val="none" w:sz="0" w:space="0" w:color="auto"/>
      </w:divBdr>
    </w:div>
    <w:div w:id="1138575337">
      <w:bodyDiv w:val="1"/>
      <w:marLeft w:val="0"/>
      <w:marRight w:val="0"/>
      <w:marTop w:val="0"/>
      <w:marBottom w:val="0"/>
      <w:divBdr>
        <w:top w:val="none" w:sz="0" w:space="0" w:color="auto"/>
        <w:left w:val="none" w:sz="0" w:space="0" w:color="auto"/>
        <w:bottom w:val="none" w:sz="0" w:space="0" w:color="auto"/>
        <w:right w:val="none" w:sz="0" w:space="0" w:color="auto"/>
      </w:divBdr>
    </w:div>
    <w:div w:id="1145393049">
      <w:bodyDiv w:val="1"/>
      <w:marLeft w:val="0"/>
      <w:marRight w:val="0"/>
      <w:marTop w:val="0"/>
      <w:marBottom w:val="0"/>
      <w:divBdr>
        <w:top w:val="none" w:sz="0" w:space="0" w:color="auto"/>
        <w:left w:val="none" w:sz="0" w:space="0" w:color="auto"/>
        <w:bottom w:val="none" w:sz="0" w:space="0" w:color="auto"/>
        <w:right w:val="none" w:sz="0" w:space="0" w:color="auto"/>
      </w:divBdr>
    </w:div>
    <w:div w:id="1146357062">
      <w:bodyDiv w:val="1"/>
      <w:marLeft w:val="0"/>
      <w:marRight w:val="0"/>
      <w:marTop w:val="0"/>
      <w:marBottom w:val="0"/>
      <w:divBdr>
        <w:top w:val="none" w:sz="0" w:space="0" w:color="auto"/>
        <w:left w:val="none" w:sz="0" w:space="0" w:color="auto"/>
        <w:bottom w:val="none" w:sz="0" w:space="0" w:color="auto"/>
        <w:right w:val="none" w:sz="0" w:space="0" w:color="auto"/>
      </w:divBdr>
    </w:div>
    <w:div w:id="1160584849">
      <w:bodyDiv w:val="1"/>
      <w:marLeft w:val="0"/>
      <w:marRight w:val="0"/>
      <w:marTop w:val="0"/>
      <w:marBottom w:val="0"/>
      <w:divBdr>
        <w:top w:val="none" w:sz="0" w:space="0" w:color="auto"/>
        <w:left w:val="none" w:sz="0" w:space="0" w:color="auto"/>
        <w:bottom w:val="none" w:sz="0" w:space="0" w:color="auto"/>
        <w:right w:val="none" w:sz="0" w:space="0" w:color="auto"/>
      </w:divBdr>
    </w:div>
    <w:div w:id="1163008609">
      <w:bodyDiv w:val="1"/>
      <w:marLeft w:val="0"/>
      <w:marRight w:val="0"/>
      <w:marTop w:val="0"/>
      <w:marBottom w:val="0"/>
      <w:divBdr>
        <w:top w:val="none" w:sz="0" w:space="0" w:color="auto"/>
        <w:left w:val="none" w:sz="0" w:space="0" w:color="auto"/>
        <w:bottom w:val="none" w:sz="0" w:space="0" w:color="auto"/>
        <w:right w:val="none" w:sz="0" w:space="0" w:color="auto"/>
      </w:divBdr>
    </w:div>
    <w:div w:id="1170171895">
      <w:bodyDiv w:val="1"/>
      <w:marLeft w:val="0"/>
      <w:marRight w:val="0"/>
      <w:marTop w:val="0"/>
      <w:marBottom w:val="0"/>
      <w:divBdr>
        <w:top w:val="none" w:sz="0" w:space="0" w:color="auto"/>
        <w:left w:val="none" w:sz="0" w:space="0" w:color="auto"/>
        <w:bottom w:val="none" w:sz="0" w:space="0" w:color="auto"/>
        <w:right w:val="none" w:sz="0" w:space="0" w:color="auto"/>
      </w:divBdr>
    </w:div>
    <w:div w:id="1170952920">
      <w:bodyDiv w:val="1"/>
      <w:marLeft w:val="0"/>
      <w:marRight w:val="0"/>
      <w:marTop w:val="0"/>
      <w:marBottom w:val="0"/>
      <w:divBdr>
        <w:top w:val="none" w:sz="0" w:space="0" w:color="auto"/>
        <w:left w:val="none" w:sz="0" w:space="0" w:color="auto"/>
        <w:bottom w:val="none" w:sz="0" w:space="0" w:color="auto"/>
        <w:right w:val="none" w:sz="0" w:space="0" w:color="auto"/>
      </w:divBdr>
    </w:div>
    <w:div w:id="1183470573">
      <w:bodyDiv w:val="1"/>
      <w:marLeft w:val="0"/>
      <w:marRight w:val="0"/>
      <w:marTop w:val="0"/>
      <w:marBottom w:val="0"/>
      <w:divBdr>
        <w:top w:val="none" w:sz="0" w:space="0" w:color="auto"/>
        <w:left w:val="none" w:sz="0" w:space="0" w:color="auto"/>
        <w:bottom w:val="none" w:sz="0" w:space="0" w:color="auto"/>
        <w:right w:val="none" w:sz="0" w:space="0" w:color="auto"/>
      </w:divBdr>
    </w:div>
    <w:div w:id="1183740456">
      <w:bodyDiv w:val="1"/>
      <w:marLeft w:val="0"/>
      <w:marRight w:val="0"/>
      <w:marTop w:val="0"/>
      <w:marBottom w:val="0"/>
      <w:divBdr>
        <w:top w:val="none" w:sz="0" w:space="0" w:color="auto"/>
        <w:left w:val="none" w:sz="0" w:space="0" w:color="auto"/>
        <w:bottom w:val="none" w:sz="0" w:space="0" w:color="auto"/>
        <w:right w:val="none" w:sz="0" w:space="0" w:color="auto"/>
      </w:divBdr>
    </w:div>
    <w:div w:id="1184787699">
      <w:bodyDiv w:val="1"/>
      <w:marLeft w:val="0"/>
      <w:marRight w:val="0"/>
      <w:marTop w:val="0"/>
      <w:marBottom w:val="0"/>
      <w:divBdr>
        <w:top w:val="none" w:sz="0" w:space="0" w:color="auto"/>
        <w:left w:val="none" w:sz="0" w:space="0" w:color="auto"/>
        <w:bottom w:val="none" w:sz="0" w:space="0" w:color="auto"/>
        <w:right w:val="none" w:sz="0" w:space="0" w:color="auto"/>
      </w:divBdr>
    </w:div>
    <w:div w:id="1185707036">
      <w:bodyDiv w:val="1"/>
      <w:marLeft w:val="0"/>
      <w:marRight w:val="0"/>
      <w:marTop w:val="0"/>
      <w:marBottom w:val="0"/>
      <w:divBdr>
        <w:top w:val="none" w:sz="0" w:space="0" w:color="auto"/>
        <w:left w:val="none" w:sz="0" w:space="0" w:color="auto"/>
        <w:bottom w:val="none" w:sz="0" w:space="0" w:color="auto"/>
        <w:right w:val="none" w:sz="0" w:space="0" w:color="auto"/>
      </w:divBdr>
    </w:div>
    <w:div w:id="1187017087">
      <w:bodyDiv w:val="1"/>
      <w:marLeft w:val="0"/>
      <w:marRight w:val="0"/>
      <w:marTop w:val="0"/>
      <w:marBottom w:val="0"/>
      <w:divBdr>
        <w:top w:val="none" w:sz="0" w:space="0" w:color="auto"/>
        <w:left w:val="none" w:sz="0" w:space="0" w:color="auto"/>
        <w:bottom w:val="none" w:sz="0" w:space="0" w:color="auto"/>
        <w:right w:val="none" w:sz="0" w:space="0" w:color="auto"/>
      </w:divBdr>
    </w:div>
    <w:div w:id="1188980084">
      <w:bodyDiv w:val="1"/>
      <w:marLeft w:val="0"/>
      <w:marRight w:val="0"/>
      <w:marTop w:val="0"/>
      <w:marBottom w:val="0"/>
      <w:divBdr>
        <w:top w:val="none" w:sz="0" w:space="0" w:color="auto"/>
        <w:left w:val="none" w:sz="0" w:space="0" w:color="auto"/>
        <w:bottom w:val="none" w:sz="0" w:space="0" w:color="auto"/>
        <w:right w:val="none" w:sz="0" w:space="0" w:color="auto"/>
      </w:divBdr>
    </w:div>
    <w:div w:id="1190222590">
      <w:bodyDiv w:val="1"/>
      <w:marLeft w:val="0"/>
      <w:marRight w:val="0"/>
      <w:marTop w:val="0"/>
      <w:marBottom w:val="0"/>
      <w:divBdr>
        <w:top w:val="none" w:sz="0" w:space="0" w:color="auto"/>
        <w:left w:val="none" w:sz="0" w:space="0" w:color="auto"/>
        <w:bottom w:val="none" w:sz="0" w:space="0" w:color="auto"/>
        <w:right w:val="none" w:sz="0" w:space="0" w:color="auto"/>
      </w:divBdr>
    </w:div>
    <w:div w:id="1195576178">
      <w:bodyDiv w:val="1"/>
      <w:marLeft w:val="0"/>
      <w:marRight w:val="0"/>
      <w:marTop w:val="0"/>
      <w:marBottom w:val="0"/>
      <w:divBdr>
        <w:top w:val="none" w:sz="0" w:space="0" w:color="auto"/>
        <w:left w:val="none" w:sz="0" w:space="0" w:color="auto"/>
        <w:bottom w:val="none" w:sz="0" w:space="0" w:color="auto"/>
        <w:right w:val="none" w:sz="0" w:space="0" w:color="auto"/>
      </w:divBdr>
    </w:div>
    <w:div w:id="1202787911">
      <w:bodyDiv w:val="1"/>
      <w:marLeft w:val="0"/>
      <w:marRight w:val="0"/>
      <w:marTop w:val="0"/>
      <w:marBottom w:val="0"/>
      <w:divBdr>
        <w:top w:val="none" w:sz="0" w:space="0" w:color="auto"/>
        <w:left w:val="none" w:sz="0" w:space="0" w:color="auto"/>
        <w:bottom w:val="none" w:sz="0" w:space="0" w:color="auto"/>
        <w:right w:val="none" w:sz="0" w:space="0" w:color="auto"/>
      </w:divBdr>
    </w:div>
    <w:div w:id="1210801610">
      <w:bodyDiv w:val="1"/>
      <w:marLeft w:val="0"/>
      <w:marRight w:val="0"/>
      <w:marTop w:val="0"/>
      <w:marBottom w:val="0"/>
      <w:divBdr>
        <w:top w:val="none" w:sz="0" w:space="0" w:color="auto"/>
        <w:left w:val="none" w:sz="0" w:space="0" w:color="auto"/>
        <w:bottom w:val="none" w:sz="0" w:space="0" w:color="auto"/>
        <w:right w:val="none" w:sz="0" w:space="0" w:color="auto"/>
      </w:divBdr>
    </w:div>
    <w:div w:id="1220626768">
      <w:bodyDiv w:val="1"/>
      <w:marLeft w:val="0"/>
      <w:marRight w:val="0"/>
      <w:marTop w:val="0"/>
      <w:marBottom w:val="0"/>
      <w:divBdr>
        <w:top w:val="none" w:sz="0" w:space="0" w:color="auto"/>
        <w:left w:val="none" w:sz="0" w:space="0" w:color="auto"/>
        <w:bottom w:val="none" w:sz="0" w:space="0" w:color="auto"/>
        <w:right w:val="none" w:sz="0" w:space="0" w:color="auto"/>
      </w:divBdr>
    </w:div>
    <w:div w:id="1224487808">
      <w:bodyDiv w:val="1"/>
      <w:marLeft w:val="0"/>
      <w:marRight w:val="0"/>
      <w:marTop w:val="0"/>
      <w:marBottom w:val="0"/>
      <w:divBdr>
        <w:top w:val="none" w:sz="0" w:space="0" w:color="auto"/>
        <w:left w:val="none" w:sz="0" w:space="0" w:color="auto"/>
        <w:bottom w:val="none" w:sz="0" w:space="0" w:color="auto"/>
        <w:right w:val="none" w:sz="0" w:space="0" w:color="auto"/>
      </w:divBdr>
    </w:div>
    <w:div w:id="1224562358">
      <w:bodyDiv w:val="1"/>
      <w:marLeft w:val="0"/>
      <w:marRight w:val="0"/>
      <w:marTop w:val="0"/>
      <w:marBottom w:val="0"/>
      <w:divBdr>
        <w:top w:val="none" w:sz="0" w:space="0" w:color="auto"/>
        <w:left w:val="none" w:sz="0" w:space="0" w:color="auto"/>
        <w:bottom w:val="none" w:sz="0" w:space="0" w:color="auto"/>
        <w:right w:val="none" w:sz="0" w:space="0" w:color="auto"/>
      </w:divBdr>
    </w:div>
    <w:div w:id="1226719222">
      <w:bodyDiv w:val="1"/>
      <w:marLeft w:val="0"/>
      <w:marRight w:val="0"/>
      <w:marTop w:val="0"/>
      <w:marBottom w:val="0"/>
      <w:divBdr>
        <w:top w:val="none" w:sz="0" w:space="0" w:color="auto"/>
        <w:left w:val="none" w:sz="0" w:space="0" w:color="auto"/>
        <w:bottom w:val="none" w:sz="0" w:space="0" w:color="auto"/>
        <w:right w:val="none" w:sz="0" w:space="0" w:color="auto"/>
      </w:divBdr>
    </w:div>
    <w:div w:id="1233463786">
      <w:bodyDiv w:val="1"/>
      <w:marLeft w:val="0"/>
      <w:marRight w:val="0"/>
      <w:marTop w:val="0"/>
      <w:marBottom w:val="0"/>
      <w:divBdr>
        <w:top w:val="none" w:sz="0" w:space="0" w:color="auto"/>
        <w:left w:val="none" w:sz="0" w:space="0" w:color="auto"/>
        <w:bottom w:val="none" w:sz="0" w:space="0" w:color="auto"/>
        <w:right w:val="none" w:sz="0" w:space="0" w:color="auto"/>
      </w:divBdr>
    </w:div>
    <w:div w:id="1249004277">
      <w:bodyDiv w:val="1"/>
      <w:marLeft w:val="0"/>
      <w:marRight w:val="0"/>
      <w:marTop w:val="0"/>
      <w:marBottom w:val="0"/>
      <w:divBdr>
        <w:top w:val="none" w:sz="0" w:space="0" w:color="auto"/>
        <w:left w:val="none" w:sz="0" w:space="0" w:color="auto"/>
        <w:bottom w:val="none" w:sz="0" w:space="0" w:color="auto"/>
        <w:right w:val="none" w:sz="0" w:space="0" w:color="auto"/>
      </w:divBdr>
    </w:div>
    <w:div w:id="1252470549">
      <w:bodyDiv w:val="1"/>
      <w:marLeft w:val="0"/>
      <w:marRight w:val="0"/>
      <w:marTop w:val="0"/>
      <w:marBottom w:val="0"/>
      <w:divBdr>
        <w:top w:val="none" w:sz="0" w:space="0" w:color="auto"/>
        <w:left w:val="none" w:sz="0" w:space="0" w:color="auto"/>
        <w:bottom w:val="none" w:sz="0" w:space="0" w:color="auto"/>
        <w:right w:val="none" w:sz="0" w:space="0" w:color="auto"/>
      </w:divBdr>
    </w:div>
    <w:div w:id="1265916752">
      <w:bodyDiv w:val="1"/>
      <w:marLeft w:val="0"/>
      <w:marRight w:val="0"/>
      <w:marTop w:val="0"/>
      <w:marBottom w:val="0"/>
      <w:divBdr>
        <w:top w:val="none" w:sz="0" w:space="0" w:color="auto"/>
        <w:left w:val="none" w:sz="0" w:space="0" w:color="auto"/>
        <w:bottom w:val="none" w:sz="0" w:space="0" w:color="auto"/>
        <w:right w:val="none" w:sz="0" w:space="0" w:color="auto"/>
      </w:divBdr>
    </w:div>
    <w:div w:id="1292520453">
      <w:bodyDiv w:val="1"/>
      <w:marLeft w:val="0"/>
      <w:marRight w:val="0"/>
      <w:marTop w:val="0"/>
      <w:marBottom w:val="0"/>
      <w:divBdr>
        <w:top w:val="none" w:sz="0" w:space="0" w:color="auto"/>
        <w:left w:val="none" w:sz="0" w:space="0" w:color="auto"/>
        <w:bottom w:val="none" w:sz="0" w:space="0" w:color="auto"/>
        <w:right w:val="none" w:sz="0" w:space="0" w:color="auto"/>
      </w:divBdr>
    </w:div>
    <w:div w:id="1294404781">
      <w:bodyDiv w:val="1"/>
      <w:marLeft w:val="0"/>
      <w:marRight w:val="0"/>
      <w:marTop w:val="0"/>
      <w:marBottom w:val="0"/>
      <w:divBdr>
        <w:top w:val="none" w:sz="0" w:space="0" w:color="auto"/>
        <w:left w:val="none" w:sz="0" w:space="0" w:color="auto"/>
        <w:bottom w:val="none" w:sz="0" w:space="0" w:color="auto"/>
        <w:right w:val="none" w:sz="0" w:space="0" w:color="auto"/>
      </w:divBdr>
    </w:div>
    <w:div w:id="1296250939">
      <w:bodyDiv w:val="1"/>
      <w:marLeft w:val="0"/>
      <w:marRight w:val="0"/>
      <w:marTop w:val="0"/>
      <w:marBottom w:val="0"/>
      <w:divBdr>
        <w:top w:val="none" w:sz="0" w:space="0" w:color="auto"/>
        <w:left w:val="none" w:sz="0" w:space="0" w:color="auto"/>
        <w:bottom w:val="none" w:sz="0" w:space="0" w:color="auto"/>
        <w:right w:val="none" w:sz="0" w:space="0" w:color="auto"/>
      </w:divBdr>
    </w:div>
    <w:div w:id="1305550759">
      <w:bodyDiv w:val="1"/>
      <w:marLeft w:val="0"/>
      <w:marRight w:val="0"/>
      <w:marTop w:val="0"/>
      <w:marBottom w:val="0"/>
      <w:divBdr>
        <w:top w:val="none" w:sz="0" w:space="0" w:color="auto"/>
        <w:left w:val="none" w:sz="0" w:space="0" w:color="auto"/>
        <w:bottom w:val="none" w:sz="0" w:space="0" w:color="auto"/>
        <w:right w:val="none" w:sz="0" w:space="0" w:color="auto"/>
      </w:divBdr>
    </w:div>
    <w:div w:id="1320958478">
      <w:bodyDiv w:val="1"/>
      <w:marLeft w:val="0"/>
      <w:marRight w:val="0"/>
      <w:marTop w:val="0"/>
      <w:marBottom w:val="0"/>
      <w:divBdr>
        <w:top w:val="none" w:sz="0" w:space="0" w:color="auto"/>
        <w:left w:val="none" w:sz="0" w:space="0" w:color="auto"/>
        <w:bottom w:val="none" w:sz="0" w:space="0" w:color="auto"/>
        <w:right w:val="none" w:sz="0" w:space="0" w:color="auto"/>
      </w:divBdr>
    </w:div>
    <w:div w:id="1322394668">
      <w:bodyDiv w:val="1"/>
      <w:marLeft w:val="0"/>
      <w:marRight w:val="0"/>
      <w:marTop w:val="0"/>
      <w:marBottom w:val="0"/>
      <w:divBdr>
        <w:top w:val="none" w:sz="0" w:space="0" w:color="auto"/>
        <w:left w:val="none" w:sz="0" w:space="0" w:color="auto"/>
        <w:bottom w:val="none" w:sz="0" w:space="0" w:color="auto"/>
        <w:right w:val="none" w:sz="0" w:space="0" w:color="auto"/>
      </w:divBdr>
    </w:div>
    <w:div w:id="1328822866">
      <w:bodyDiv w:val="1"/>
      <w:marLeft w:val="0"/>
      <w:marRight w:val="0"/>
      <w:marTop w:val="0"/>
      <w:marBottom w:val="0"/>
      <w:divBdr>
        <w:top w:val="none" w:sz="0" w:space="0" w:color="auto"/>
        <w:left w:val="none" w:sz="0" w:space="0" w:color="auto"/>
        <w:bottom w:val="none" w:sz="0" w:space="0" w:color="auto"/>
        <w:right w:val="none" w:sz="0" w:space="0" w:color="auto"/>
      </w:divBdr>
    </w:div>
    <w:div w:id="1330214328">
      <w:bodyDiv w:val="1"/>
      <w:marLeft w:val="0"/>
      <w:marRight w:val="0"/>
      <w:marTop w:val="0"/>
      <w:marBottom w:val="0"/>
      <w:divBdr>
        <w:top w:val="none" w:sz="0" w:space="0" w:color="auto"/>
        <w:left w:val="none" w:sz="0" w:space="0" w:color="auto"/>
        <w:bottom w:val="none" w:sz="0" w:space="0" w:color="auto"/>
        <w:right w:val="none" w:sz="0" w:space="0" w:color="auto"/>
      </w:divBdr>
    </w:div>
    <w:div w:id="1337999041">
      <w:bodyDiv w:val="1"/>
      <w:marLeft w:val="0"/>
      <w:marRight w:val="0"/>
      <w:marTop w:val="0"/>
      <w:marBottom w:val="0"/>
      <w:divBdr>
        <w:top w:val="none" w:sz="0" w:space="0" w:color="auto"/>
        <w:left w:val="none" w:sz="0" w:space="0" w:color="auto"/>
        <w:bottom w:val="none" w:sz="0" w:space="0" w:color="auto"/>
        <w:right w:val="none" w:sz="0" w:space="0" w:color="auto"/>
      </w:divBdr>
    </w:div>
    <w:div w:id="1340812657">
      <w:bodyDiv w:val="1"/>
      <w:marLeft w:val="0"/>
      <w:marRight w:val="0"/>
      <w:marTop w:val="0"/>
      <w:marBottom w:val="0"/>
      <w:divBdr>
        <w:top w:val="none" w:sz="0" w:space="0" w:color="auto"/>
        <w:left w:val="none" w:sz="0" w:space="0" w:color="auto"/>
        <w:bottom w:val="none" w:sz="0" w:space="0" w:color="auto"/>
        <w:right w:val="none" w:sz="0" w:space="0" w:color="auto"/>
      </w:divBdr>
    </w:div>
    <w:div w:id="1342052138">
      <w:bodyDiv w:val="1"/>
      <w:marLeft w:val="0"/>
      <w:marRight w:val="0"/>
      <w:marTop w:val="0"/>
      <w:marBottom w:val="0"/>
      <w:divBdr>
        <w:top w:val="none" w:sz="0" w:space="0" w:color="auto"/>
        <w:left w:val="none" w:sz="0" w:space="0" w:color="auto"/>
        <w:bottom w:val="none" w:sz="0" w:space="0" w:color="auto"/>
        <w:right w:val="none" w:sz="0" w:space="0" w:color="auto"/>
      </w:divBdr>
    </w:div>
    <w:div w:id="1348480988">
      <w:bodyDiv w:val="1"/>
      <w:marLeft w:val="0"/>
      <w:marRight w:val="0"/>
      <w:marTop w:val="0"/>
      <w:marBottom w:val="0"/>
      <w:divBdr>
        <w:top w:val="none" w:sz="0" w:space="0" w:color="auto"/>
        <w:left w:val="none" w:sz="0" w:space="0" w:color="auto"/>
        <w:bottom w:val="none" w:sz="0" w:space="0" w:color="auto"/>
        <w:right w:val="none" w:sz="0" w:space="0" w:color="auto"/>
      </w:divBdr>
    </w:div>
    <w:div w:id="1361588602">
      <w:bodyDiv w:val="1"/>
      <w:marLeft w:val="0"/>
      <w:marRight w:val="0"/>
      <w:marTop w:val="0"/>
      <w:marBottom w:val="0"/>
      <w:divBdr>
        <w:top w:val="none" w:sz="0" w:space="0" w:color="auto"/>
        <w:left w:val="none" w:sz="0" w:space="0" w:color="auto"/>
        <w:bottom w:val="none" w:sz="0" w:space="0" w:color="auto"/>
        <w:right w:val="none" w:sz="0" w:space="0" w:color="auto"/>
      </w:divBdr>
    </w:div>
    <w:div w:id="1362559935">
      <w:bodyDiv w:val="1"/>
      <w:marLeft w:val="0"/>
      <w:marRight w:val="0"/>
      <w:marTop w:val="0"/>
      <w:marBottom w:val="0"/>
      <w:divBdr>
        <w:top w:val="none" w:sz="0" w:space="0" w:color="auto"/>
        <w:left w:val="none" w:sz="0" w:space="0" w:color="auto"/>
        <w:bottom w:val="none" w:sz="0" w:space="0" w:color="auto"/>
        <w:right w:val="none" w:sz="0" w:space="0" w:color="auto"/>
      </w:divBdr>
    </w:div>
    <w:div w:id="1378311188">
      <w:bodyDiv w:val="1"/>
      <w:marLeft w:val="0"/>
      <w:marRight w:val="0"/>
      <w:marTop w:val="0"/>
      <w:marBottom w:val="0"/>
      <w:divBdr>
        <w:top w:val="none" w:sz="0" w:space="0" w:color="auto"/>
        <w:left w:val="none" w:sz="0" w:space="0" w:color="auto"/>
        <w:bottom w:val="none" w:sz="0" w:space="0" w:color="auto"/>
        <w:right w:val="none" w:sz="0" w:space="0" w:color="auto"/>
      </w:divBdr>
    </w:div>
    <w:div w:id="1381511094">
      <w:bodyDiv w:val="1"/>
      <w:marLeft w:val="0"/>
      <w:marRight w:val="0"/>
      <w:marTop w:val="0"/>
      <w:marBottom w:val="0"/>
      <w:divBdr>
        <w:top w:val="none" w:sz="0" w:space="0" w:color="auto"/>
        <w:left w:val="none" w:sz="0" w:space="0" w:color="auto"/>
        <w:bottom w:val="none" w:sz="0" w:space="0" w:color="auto"/>
        <w:right w:val="none" w:sz="0" w:space="0" w:color="auto"/>
      </w:divBdr>
    </w:div>
    <w:div w:id="1386489638">
      <w:bodyDiv w:val="1"/>
      <w:marLeft w:val="0"/>
      <w:marRight w:val="0"/>
      <w:marTop w:val="0"/>
      <w:marBottom w:val="0"/>
      <w:divBdr>
        <w:top w:val="none" w:sz="0" w:space="0" w:color="auto"/>
        <w:left w:val="none" w:sz="0" w:space="0" w:color="auto"/>
        <w:bottom w:val="none" w:sz="0" w:space="0" w:color="auto"/>
        <w:right w:val="none" w:sz="0" w:space="0" w:color="auto"/>
      </w:divBdr>
    </w:div>
    <w:div w:id="1386954372">
      <w:bodyDiv w:val="1"/>
      <w:marLeft w:val="0"/>
      <w:marRight w:val="0"/>
      <w:marTop w:val="0"/>
      <w:marBottom w:val="0"/>
      <w:divBdr>
        <w:top w:val="none" w:sz="0" w:space="0" w:color="auto"/>
        <w:left w:val="none" w:sz="0" w:space="0" w:color="auto"/>
        <w:bottom w:val="none" w:sz="0" w:space="0" w:color="auto"/>
        <w:right w:val="none" w:sz="0" w:space="0" w:color="auto"/>
      </w:divBdr>
    </w:div>
    <w:div w:id="1388409125">
      <w:bodyDiv w:val="1"/>
      <w:marLeft w:val="0"/>
      <w:marRight w:val="0"/>
      <w:marTop w:val="0"/>
      <w:marBottom w:val="0"/>
      <w:divBdr>
        <w:top w:val="none" w:sz="0" w:space="0" w:color="auto"/>
        <w:left w:val="none" w:sz="0" w:space="0" w:color="auto"/>
        <w:bottom w:val="none" w:sz="0" w:space="0" w:color="auto"/>
        <w:right w:val="none" w:sz="0" w:space="0" w:color="auto"/>
      </w:divBdr>
    </w:div>
    <w:div w:id="1392777684">
      <w:bodyDiv w:val="1"/>
      <w:marLeft w:val="0"/>
      <w:marRight w:val="0"/>
      <w:marTop w:val="0"/>
      <w:marBottom w:val="0"/>
      <w:divBdr>
        <w:top w:val="none" w:sz="0" w:space="0" w:color="auto"/>
        <w:left w:val="none" w:sz="0" w:space="0" w:color="auto"/>
        <w:bottom w:val="none" w:sz="0" w:space="0" w:color="auto"/>
        <w:right w:val="none" w:sz="0" w:space="0" w:color="auto"/>
      </w:divBdr>
    </w:div>
    <w:div w:id="1404062120">
      <w:bodyDiv w:val="1"/>
      <w:marLeft w:val="0"/>
      <w:marRight w:val="0"/>
      <w:marTop w:val="0"/>
      <w:marBottom w:val="0"/>
      <w:divBdr>
        <w:top w:val="none" w:sz="0" w:space="0" w:color="auto"/>
        <w:left w:val="none" w:sz="0" w:space="0" w:color="auto"/>
        <w:bottom w:val="none" w:sz="0" w:space="0" w:color="auto"/>
        <w:right w:val="none" w:sz="0" w:space="0" w:color="auto"/>
      </w:divBdr>
    </w:div>
    <w:div w:id="1407994315">
      <w:bodyDiv w:val="1"/>
      <w:marLeft w:val="0"/>
      <w:marRight w:val="0"/>
      <w:marTop w:val="0"/>
      <w:marBottom w:val="0"/>
      <w:divBdr>
        <w:top w:val="none" w:sz="0" w:space="0" w:color="auto"/>
        <w:left w:val="none" w:sz="0" w:space="0" w:color="auto"/>
        <w:bottom w:val="none" w:sz="0" w:space="0" w:color="auto"/>
        <w:right w:val="none" w:sz="0" w:space="0" w:color="auto"/>
      </w:divBdr>
    </w:div>
    <w:div w:id="1411346145">
      <w:bodyDiv w:val="1"/>
      <w:marLeft w:val="0"/>
      <w:marRight w:val="0"/>
      <w:marTop w:val="0"/>
      <w:marBottom w:val="0"/>
      <w:divBdr>
        <w:top w:val="none" w:sz="0" w:space="0" w:color="auto"/>
        <w:left w:val="none" w:sz="0" w:space="0" w:color="auto"/>
        <w:bottom w:val="none" w:sz="0" w:space="0" w:color="auto"/>
        <w:right w:val="none" w:sz="0" w:space="0" w:color="auto"/>
      </w:divBdr>
    </w:div>
    <w:div w:id="1412266520">
      <w:bodyDiv w:val="1"/>
      <w:marLeft w:val="0"/>
      <w:marRight w:val="0"/>
      <w:marTop w:val="0"/>
      <w:marBottom w:val="0"/>
      <w:divBdr>
        <w:top w:val="none" w:sz="0" w:space="0" w:color="auto"/>
        <w:left w:val="none" w:sz="0" w:space="0" w:color="auto"/>
        <w:bottom w:val="none" w:sz="0" w:space="0" w:color="auto"/>
        <w:right w:val="none" w:sz="0" w:space="0" w:color="auto"/>
      </w:divBdr>
    </w:div>
    <w:div w:id="1413350511">
      <w:bodyDiv w:val="1"/>
      <w:marLeft w:val="0"/>
      <w:marRight w:val="0"/>
      <w:marTop w:val="0"/>
      <w:marBottom w:val="0"/>
      <w:divBdr>
        <w:top w:val="none" w:sz="0" w:space="0" w:color="auto"/>
        <w:left w:val="none" w:sz="0" w:space="0" w:color="auto"/>
        <w:bottom w:val="none" w:sz="0" w:space="0" w:color="auto"/>
        <w:right w:val="none" w:sz="0" w:space="0" w:color="auto"/>
      </w:divBdr>
    </w:div>
    <w:div w:id="1417904091">
      <w:bodyDiv w:val="1"/>
      <w:marLeft w:val="0"/>
      <w:marRight w:val="0"/>
      <w:marTop w:val="0"/>
      <w:marBottom w:val="0"/>
      <w:divBdr>
        <w:top w:val="none" w:sz="0" w:space="0" w:color="auto"/>
        <w:left w:val="none" w:sz="0" w:space="0" w:color="auto"/>
        <w:bottom w:val="none" w:sz="0" w:space="0" w:color="auto"/>
        <w:right w:val="none" w:sz="0" w:space="0" w:color="auto"/>
      </w:divBdr>
    </w:div>
    <w:div w:id="1425877811">
      <w:bodyDiv w:val="1"/>
      <w:marLeft w:val="0"/>
      <w:marRight w:val="0"/>
      <w:marTop w:val="0"/>
      <w:marBottom w:val="0"/>
      <w:divBdr>
        <w:top w:val="none" w:sz="0" w:space="0" w:color="auto"/>
        <w:left w:val="none" w:sz="0" w:space="0" w:color="auto"/>
        <w:bottom w:val="none" w:sz="0" w:space="0" w:color="auto"/>
        <w:right w:val="none" w:sz="0" w:space="0" w:color="auto"/>
      </w:divBdr>
    </w:div>
    <w:div w:id="1429811191">
      <w:bodyDiv w:val="1"/>
      <w:marLeft w:val="0"/>
      <w:marRight w:val="0"/>
      <w:marTop w:val="0"/>
      <w:marBottom w:val="0"/>
      <w:divBdr>
        <w:top w:val="none" w:sz="0" w:space="0" w:color="auto"/>
        <w:left w:val="none" w:sz="0" w:space="0" w:color="auto"/>
        <w:bottom w:val="none" w:sz="0" w:space="0" w:color="auto"/>
        <w:right w:val="none" w:sz="0" w:space="0" w:color="auto"/>
      </w:divBdr>
    </w:div>
    <w:div w:id="1430153920">
      <w:bodyDiv w:val="1"/>
      <w:marLeft w:val="0"/>
      <w:marRight w:val="0"/>
      <w:marTop w:val="0"/>
      <w:marBottom w:val="0"/>
      <w:divBdr>
        <w:top w:val="none" w:sz="0" w:space="0" w:color="auto"/>
        <w:left w:val="none" w:sz="0" w:space="0" w:color="auto"/>
        <w:bottom w:val="none" w:sz="0" w:space="0" w:color="auto"/>
        <w:right w:val="none" w:sz="0" w:space="0" w:color="auto"/>
      </w:divBdr>
    </w:div>
    <w:div w:id="1440372584">
      <w:bodyDiv w:val="1"/>
      <w:marLeft w:val="0"/>
      <w:marRight w:val="0"/>
      <w:marTop w:val="0"/>
      <w:marBottom w:val="0"/>
      <w:divBdr>
        <w:top w:val="none" w:sz="0" w:space="0" w:color="auto"/>
        <w:left w:val="none" w:sz="0" w:space="0" w:color="auto"/>
        <w:bottom w:val="none" w:sz="0" w:space="0" w:color="auto"/>
        <w:right w:val="none" w:sz="0" w:space="0" w:color="auto"/>
      </w:divBdr>
    </w:div>
    <w:div w:id="1444760652">
      <w:bodyDiv w:val="1"/>
      <w:marLeft w:val="0"/>
      <w:marRight w:val="0"/>
      <w:marTop w:val="0"/>
      <w:marBottom w:val="0"/>
      <w:divBdr>
        <w:top w:val="none" w:sz="0" w:space="0" w:color="auto"/>
        <w:left w:val="none" w:sz="0" w:space="0" w:color="auto"/>
        <w:bottom w:val="none" w:sz="0" w:space="0" w:color="auto"/>
        <w:right w:val="none" w:sz="0" w:space="0" w:color="auto"/>
      </w:divBdr>
    </w:div>
    <w:div w:id="1446390545">
      <w:bodyDiv w:val="1"/>
      <w:marLeft w:val="0"/>
      <w:marRight w:val="0"/>
      <w:marTop w:val="0"/>
      <w:marBottom w:val="0"/>
      <w:divBdr>
        <w:top w:val="none" w:sz="0" w:space="0" w:color="auto"/>
        <w:left w:val="none" w:sz="0" w:space="0" w:color="auto"/>
        <w:bottom w:val="none" w:sz="0" w:space="0" w:color="auto"/>
        <w:right w:val="none" w:sz="0" w:space="0" w:color="auto"/>
      </w:divBdr>
    </w:div>
    <w:div w:id="1456826869">
      <w:bodyDiv w:val="1"/>
      <w:marLeft w:val="0"/>
      <w:marRight w:val="0"/>
      <w:marTop w:val="0"/>
      <w:marBottom w:val="0"/>
      <w:divBdr>
        <w:top w:val="none" w:sz="0" w:space="0" w:color="auto"/>
        <w:left w:val="none" w:sz="0" w:space="0" w:color="auto"/>
        <w:bottom w:val="none" w:sz="0" w:space="0" w:color="auto"/>
        <w:right w:val="none" w:sz="0" w:space="0" w:color="auto"/>
      </w:divBdr>
    </w:div>
    <w:div w:id="1466388690">
      <w:bodyDiv w:val="1"/>
      <w:marLeft w:val="0"/>
      <w:marRight w:val="0"/>
      <w:marTop w:val="0"/>
      <w:marBottom w:val="0"/>
      <w:divBdr>
        <w:top w:val="none" w:sz="0" w:space="0" w:color="auto"/>
        <w:left w:val="none" w:sz="0" w:space="0" w:color="auto"/>
        <w:bottom w:val="none" w:sz="0" w:space="0" w:color="auto"/>
        <w:right w:val="none" w:sz="0" w:space="0" w:color="auto"/>
      </w:divBdr>
    </w:div>
    <w:div w:id="1466660801">
      <w:bodyDiv w:val="1"/>
      <w:marLeft w:val="0"/>
      <w:marRight w:val="0"/>
      <w:marTop w:val="0"/>
      <w:marBottom w:val="0"/>
      <w:divBdr>
        <w:top w:val="none" w:sz="0" w:space="0" w:color="auto"/>
        <w:left w:val="none" w:sz="0" w:space="0" w:color="auto"/>
        <w:bottom w:val="none" w:sz="0" w:space="0" w:color="auto"/>
        <w:right w:val="none" w:sz="0" w:space="0" w:color="auto"/>
      </w:divBdr>
    </w:div>
    <w:div w:id="1478037492">
      <w:bodyDiv w:val="1"/>
      <w:marLeft w:val="0"/>
      <w:marRight w:val="0"/>
      <w:marTop w:val="0"/>
      <w:marBottom w:val="0"/>
      <w:divBdr>
        <w:top w:val="none" w:sz="0" w:space="0" w:color="auto"/>
        <w:left w:val="none" w:sz="0" w:space="0" w:color="auto"/>
        <w:bottom w:val="none" w:sz="0" w:space="0" w:color="auto"/>
        <w:right w:val="none" w:sz="0" w:space="0" w:color="auto"/>
      </w:divBdr>
    </w:div>
    <w:div w:id="1479687041">
      <w:bodyDiv w:val="1"/>
      <w:marLeft w:val="0"/>
      <w:marRight w:val="0"/>
      <w:marTop w:val="0"/>
      <w:marBottom w:val="0"/>
      <w:divBdr>
        <w:top w:val="none" w:sz="0" w:space="0" w:color="auto"/>
        <w:left w:val="none" w:sz="0" w:space="0" w:color="auto"/>
        <w:bottom w:val="none" w:sz="0" w:space="0" w:color="auto"/>
        <w:right w:val="none" w:sz="0" w:space="0" w:color="auto"/>
      </w:divBdr>
    </w:div>
    <w:div w:id="1483042098">
      <w:bodyDiv w:val="1"/>
      <w:marLeft w:val="0"/>
      <w:marRight w:val="0"/>
      <w:marTop w:val="0"/>
      <w:marBottom w:val="0"/>
      <w:divBdr>
        <w:top w:val="none" w:sz="0" w:space="0" w:color="auto"/>
        <w:left w:val="none" w:sz="0" w:space="0" w:color="auto"/>
        <w:bottom w:val="none" w:sz="0" w:space="0" w:color="auto"/>
        <w:right w:val="none" w:sz="0" w:space="0" w:color="auto"/>
      </w:divBdr>
    </w:div>
    <w:div w:id="1483767006">
      <w:bodyDiv w:val="1"/>
      <w:marLeft w:val="0"/>
      <w:marRight w:val="0"/>
      <w:marTop w:val="0"/>
      <w:marBottom w:val="0"/>
      <w:divBdr>
        <w:top w:val="none" w:sz="0" w:space="0" w:color="auto"/>
        <w:left w:val="none" w:sz="0" w:space="0" w:color="auto"/>
        <w:bottom w:val="none" w:sz="0" w:space="0" w:color="auto"/>
        <w:right w:val="none" w:sz="0" w:space="0" w:color="auto"/>
      </w:divBdr>
    </w:div>
    <w:div w:id="1486358136">
      <w:bodyDiv w:val="1"/>
      <w:marLeft w:val="0"/>
      <w:marRight w:val="0"/>
      <w:marTop w:val="0"/>
      <w:marBottom w:val="0"/>
      <w:divBdr>
        <w:top w:val="none" w:sz="0" w:space="0" w:color="auto"/>
        <w:left w:val="none" w:sz="0" w:space="0" w:color="auto"/>
        <w:bottom w:val="none" w:sz="0" w:space="0" w:color="auto"/>
        <w:right w:val="none" w:sz="0" w:space="0" w:color="auto"/>
      </w:divBdr>
    </w:div>
    <w:div w:id="1487748469">
      <w:bodyDiv w:val="1"/>
      <w:marLeft w:val="0"/>
      <w:marRight w:val="0"/>
      <w:marTop w:val="0"/>
      <w:marBottom w:val="0"/>
      <w:divBdr>
        <w:top w:val="none" w:sz="0" w:space="0" w:color="auto"/>
        <w:left w:val="none" w:sz="0" w:space="0" w:color="auto"/>
        <w:bottom w:val="none" w:sz="0" w:space="0" w:color="auto"/>
        <w:right w:val="none" w:sz="0" w:space="0" w:color="auto"/>
      </w:divBdr>
    </w:div>
    <w:div w:id="1494956544">
      <w:bodyDiv w:val="1"/>
      <w:marLeft w:val="0"/>
      <w:marRight w:val="0"/>
      <w:marTop w:val="0"/>
      <w:marBottom w:val="0"/>
      <w:divBdr>
        <w:top w:val="none" w:sz="0" w:space="0" w:color="auto"/>
        <w:left w:val="none" w:sz="0" w:space="0" w:color="auto"/>
        <w:bottom w:val="none" w:sz="0" w:space="0" w:color="auto"/>
        <w:right w:val="none" w:sz="0" w:space="0" w:color="auto"/>
      </w:divBdr>
    </w:div>
    <w:div w:id="1496262462">
      <w:bodyDiv w:val="1"/>
      <w:marLeft w:val="0"/>
      <w:marRight w:val="0"/>
      <w:marTop w:val="0"/>
      <w:marBottom w:val="0"/>
      <w:divBdr>
        <w:top w:val="none" w:sz="0" w:space="0" w:color="auto"/>
        <w:left w:val="none" w:sz="0" w:space="0" w:color="auto"/>
        <w:bottom w:val="none" w:sz="0" w:space="0" w:color="auto"/>
        <w:right w:val="none" w:sz="0" w:space="0" w:color="auto"/>
      </w:divBdr>
    </w:div>
    <w:div w:id="1498493345">
      <w:bodyDiv w:val="1"/>
      <w:marLeft w:val="0"/>
      <w:marRight w:val="0"/>
      <w:marTop w:val="0"/>
      <w:marBottom w:val="0"/>
      <w:divBdr>
        <w:top w:val="none" w:sz="0" w:space="0" w:color="auto"/>
        <w:left w:val="none" w:sz="0" w:space="0" w:color="auto"/>
        <w:bottom w:val="none" w:sz="0" w:space="0" w:color="auto"/>
        <w:right w:val="none" w:sz="0" w:space="0" w:color="auto"/>
      </w:divBdr>
    </w:div>
    <w:div w:id="1503861350">
      <w:bodyDiv w:val="1"/>
      <w:marLeft w:val="0"/>
      <w:marRight w:val="0"/>
      <w:marTop w:val="0"/>
      <w:marBottom w:val="0"/>
      <w:divBdr>
        <w:top w:val="none" w:sz="0" w:space="0" w:color="auto"/>
        <w:left w:val="none" w:sz="0" w:space="0" w:color="auto"/>
        <w:bottom w:val="none" w:sz="0" w:space="0" w:color="auto"/>
        <w:right w:val="none" w:sz="0" w:space="0" w:color="auto"/>
      </w:divBdr>
    </w:div>
    <w:div w:id="1520242720">
      <w:bodyDiv w:val="1"/>
      <w:marLeft w:val="0"/>
      <w:marRight w:val="0"/>
      <w:marTop w:val="0"/>
      <w:marBottom w:val="0"/>
      <w:divBdr>
        <w:top w:val="none" w:sz="0" w:space="0" w:color="auto"/>
        <w:left w:val="none" w:sz="0" w:space="0" w:color="auto"/>
        <w:bottom w:val="none" w:sz="0" w:space="0" w:color="auto"/>
        <w:right w:val="none" w:sz="0" w:space="0" w:color="auto"/>
      </w:divBdr>
    </w:div>
    <w:div w:id="1521090682">
      <w:bodyDiv w:val="1"/>
      <w:marLeft w:val="0"/>
      <w:marRight w:val="0"/>
      <w:marTop w:val="0"/>
      <w:marBottom w:val="0"/>
      <w:divBdr>
        <w:top w:val="none" w:sz="0" w:space="0" w:color="auto"/>
        <w:left w:val="none" w:sz="0" w:space="0" w:color="auto"/>
        <w:bottom w:val="none" w:sz="0" w:space="0" w:color="auto"/>
        <w:right w:val="none" w:sz="0" w:space="0" w:color="auto"/>
      </w:divBdr>
    </w:div>
    <w:div w:id="1525363052">
      <w:bodyDiv w:val="1"/>
      <w:marLeft w:val="0"/>
      <w:marRight w:val="0"/>
      <w:marTop w:val="0"/>
      <w:marBottom w:val="0"/>
      <w:divBdr>
        <w:top w:val="none" w:sz="0" w:space="0" w:color="auto"/>
        <w:left w:val="none" w:sz="0" w:space="0" w:color="auto"/>
        <w:bottom w:val="none" w:sz="0" w:space="0" w:color="auto"/>
        <w:right w:val="none" w:sz="0" w:space="0" w:color="auto"/>
      </w:divBdr>
    </w:div>
    <w:div w:id="1527906374">
      <w:bodyDiv w:val="1"/>
      <w:marLeft w:val="0"/>
      <w:marRight w:val="0"/>
      <w:marTop w:val="0"/>
      <w:marBottom w:val="0"/>
      <w:divBdr>
        <w:top w:val="none" w:sz="0" w:space="0" w:color="auto"/>
        <w:left w:val="none" w:sz="0" w:space="0" w:color="auto"/>
        <w:bottom w:val="none" w:sz="0" w:space="0" w:color="auto"/>
        <w:right w:val="none" w:sz="0" w:space="0" w:color="auto"/>
      </w:divBdr>
    </w:div>
    <w:div w:id="1539585387">
      <w:bodyDiv w:val="1"/>
      <w:marLeft w:val="0"/>
      <w:marRight w:val="0"/>
      <w:marTop w:val="0"/>
      <w:marBottom w:val="0"/>
      <w:divBdr>
        <w:top w:val="none" w:sz="0" w:space="0" w:color="auto"/>
        <w:left w:val="none" w:sz="0" w:space="0" w:color="auto"/>
        <w:bottom w:val="none" w:sz="0" w:space="0" w:color="auto"/>
        <w:right w:val="none" w:sz="0" w:space="0" w:color="auto"/>
      </w:divBdr>
    </w:div>
    <w:div w:id="1539658625">
      <w:bodyDiv w:val="1"/>
      <w:marLeft w:val="0"/>
      <w:marRight w:val="0"/>
      <w:marTop w:val="0"/>
      <w:marBottom w:val="0"/>
      <w:divBdr>
        <w:top w:val="none" w:sz="0" w:space="0" w:color="auto"/>
        <w:left w:val="none" w:sz="0" w:space="0" w:color="auto"/>
        <w:bottom w:val="none" w:sz="0" w:space="0" w:color="auto"/>
        <w:right w:val="none" w:sz="0" w:space="0" w:color="auto"/>
      </w:divBdr>
    </w:div>
    <w:div w:id="1548832554">
      <w:bodyDiv w:val="1"/>
      <w:marLeft w:val="0"/>
      <w:marRight w:val="0"/>
      <w:marTop w:val="0"/>
      <w:marBottom w:val="0"/>
      <w:divBdr>
        <w:top w:val="none" w:sz="0" w:space="0" w:color="auto"/>
        <w:left w:val="none" w:sz="0" w:space="0" w:color="auto"/>
        <w:bottom w:val="none" w:sz="0" w:space="0" w:color="auto"/>
        <w:right w:val="none" w:sz="0" w:space="0" w:color="auto"/>
      </w:divBdr>
    </w:div>
    <w:div w:id="1556429449">
      <w:bodyDiv w:val="1"/>
      <w:marLeft w:val="0"/>
      <w:marRight w:val="0"/>
      <w:marTop w:val="0"/>
      <w:marBottom w:val="0"/>
      <w:divBdr>
        <w:top w:val="none" w:sz="0" w:space="0" w:color="auto"/>
        <w:left w:val="none" w:sz="0" w:space="0" w:color="auto"/>
        <w:bottom w:val="none" w:sz="0" w:space="0" w:color="auto"/>
        <w:right w:val="none" w:sz="0" w:space="0" w:color="auto"/>
      </w:divBdr>
    </w:div>
    <w:div w:id="1563446916">
      <w:bodyDiv w:val="1"/>
      <w:marLeft w:val="0"/>
      <w:marRight w:val="0"/>
      <w:marTop w:val="0"/>
      <w:marBottom w:val="0"/>
      <w:divBdr>
        <w:top w:val="none" w:sz="0" w:space="0" w:color="auto"/>
        <w:left w:val="none" w:sz="0" w:space="0" w:color="auto"/>
        <w:bottom w:val="none" w:sz="0" w:space="0" w:color="auto"/>
        <w:right w:val="none" w:sz="0" w:space="0" w:color="auto"/>
      </w:divBdr>
    </w:div>
    <w:div w:id="1573152039">
      <w:bodyDiv w:val="1"/>
      <w:marLeft w:val="0"/>
      <w:marRight w:val="0"/>
      <w:marTop w:val="0"/>
      <w:marBottom w:val="0"/>
      <w:divBdr>
        <w:top w:val="none" w:sz="0" w:space="0" w:color="auto"/>
        <w:left w:val="none" w:sz="0" w:space="0" w:color="auto"/>
        <w:bottom w:val="none" w:sz="0" w:space="0" w:color="auto"/>
        <w:right w:val="none" w:sz="0" w:space="0" w:color="auto"/>
      </w:divBdr>
    </w:div>
    <w:div w:id="1574122482">
      <w:bodyDiv w:val="1"/>
      <w:marLeft w:val="0"/>
      <w:marRight w:val="0"/>
      <w:marTop w:val="0"/>
      <w:marBottom w:val="0"/>
      <w:divBdr>
        <w:top w:val="none" w:sz="0" w:space="0" w:color="auto"/>
        <w:left w:val="none" w:sz="0" w:space="0" w:color="auto"/>
        <w:bottom w:val="none" w:sz="0" w:space="0" w:color="auto"/>
        <w:right w:val="none" w:sz="0" w:space="0" w:color="auto"/>
      </w:divBdr>
    </w:div>
    <w:div w:id="1583180075">
      <w:bodyDiv w:val="1"/>
      <w:marLeft w:val="0"/>
      <w:marRight w:val="0"/>
      <w:marTop w:val="0"/>
      <w:marBottom w:val="0"/>
      <w:divBdr>
        <w:top w:val="none" w:sz="0" w:space="0" w:color="auto"/>
        <w:left w:val="none" w:sz="0" w:space="0" w:color="auto"/>
        <w:bottom w:val="none" w:sz="0" w:space="0" w:color="auto"/>
        <w:right w:val="none" w:sz="0" w:space="0" w:color="auto"/>
      </w:divBdr>
    </w:div>
    <w:div w:id="1588419243">
      <w:bodyDiv w:val="1"/>
      <w:marLeft w:val="0"/>
      <w:marRight w:val="0"/>
      <w:marTop w:val="0"/>
      <w:marBottom w:val="0"/>
      <w:divBdr>
        <w:top w:val="none" w:sz="0" w:space="0" w:color="auto"/>
        <w:left w:val="none" w:sz="0" w:space="0" w:color="auto"/>
        <w:bottom w:val="none" w:sz="0" w:space="0" w:color="auto"/>
        <w:right w:val="none" w:sz="0" w:space="0" w:color="auto"/>
      </w:divBdr>
    </w:div>
    <w:div w:id="1588802349">
      <w:bodyDiv w:val="1"/>
      <w:marLeft w:val="0"/>
      <w:marRight w:val="0"/>
      <w:marTop w:val="0"/>
      <w:marBottom w:val="0"/>
      <w:divBdr>
        <w:top w:val="none" w:sz="0" w:space="0" w:color="auto"/>
        <w:left w:val="none" w:sz="0" w:space="0" w:color="auto"/>
        <w:bottom w:val="none" w:sz="0" w:space="0" w:color="auto"/>
        <w:right w:val="none" w:sz="0" w:space="0" w:color="auto"/>
      </w:divBdr>
    </w:div>
    <w:div w:id="1592084995">
      <w:bodyDiv w:val="1"/>
      <w:marLeft w:val="0"/>
      <w:marRight w:val="0"/>
      <w:marTop w:val="0"/>
      <w:marBottom w:val="0"/>
      <w:divBdr>
        <w:top w:val="none" w:sz="0" w:space="0" w:color="auto"/>
        <w:left w:val="none" w:sz="0" w:space="0" w:color="auto"/>
        <w:bottom w:val="none" w:sz="0" w:space="0" w:color="auto"/>
        <w:right w:val="none" w:sz="0" w:space="0" w:color="auto"/>
      </w:divBdr>
    </w:div>
    <w:div w:id="1611544860">
      <w:bodyDiv w:val="1"/>
      <w:marLeft w:val="0"/>
      <w:marRight w:val="0"/>
      <w:marTop w:val="0"/>
      <w:marBottom w:val="0"/>
      <w:divBdr>
        <w:top w:val="none" w:sz="0" w:space="0" w:color="auto"/>
        <w:left w:val="none" w:sz="0" w:space="0" w:color="auto"/>
        <w:bottom w:val="none" w:sz="0" w:space="0" w:color="auto"/>
        <w:right w:val="none" w:sz="0" w:space="0" w:color="auto"/>
      </w:divBdr>
    </w:div>
    <w:div w:id="1616058876">
      <w:bodyDiv w:val="1"/>
      <w:marLeft w:val="0"/>
      <w:marRight w:val="0"/>
      <w:marTop w:val="0"/>
      <w:marBottom w:val="0"/>
      <w:divBdr>
        <w:top w:val="none" w:sz="0" w:space="0" w:color="auto"/>
        <w:left w:val="none" w:sz="0" w:space="0" w:color="auto"/>
        <w:bottom w:val="none" w:sz="0" w:space="0" w:color="auto"/>
        <w:right w:val="none" w:sz="0" w:space="0" w:color="auto"/>
      </w:divBdr>
    </w:div>
    <w:div w:id="1617446710">
      <w:bodyDiv w:val="1"/>
      <w:marLeft w:val="0"/>
      <w:marRight w:val="0"/>
      <w:marTop w:val="0"/>
      <w:marBottom w:val="0"/>
      <w:divBdr>
        <w:top w:val="none" w:sz="0" w:space="0" w:color="auto"/>
        <w:left w:val="none" w:sz="0" w:space="0" w:color="auto"/>
        <w:bottom w:val="none" w:sz="0" w:space="0" w:color="auto"/>
        <w:right w:val="none" w:sz="0" w:space="0" w:color="auto"/>
      </w:divBdr>
    </w:div>
    <w:div w:id="1625842448">
      <w:bodyDiv w:val="1"/>
      <w:marLeft w:val="0"/>
      <w:marRight w:val="0"/>
      <w:marTop w:val="0"/>
      <w:marBottom w:val="0"/>
      <w:divBdr>
        <w:top w:val="none" w:sz="0" w:space="0" w:color="auto"/>
        <w:left w:val="none" w:sz="0" w:space="0" w:color="auto"/>
        <w:bottom w:val="none" w:sz="0" w:space="0" w:color="auto"/>
        <w:right w:val="none" w:sz="0" w:space="0" w:color="auto"/>
      </w:divBdr>
    </w:div>
    <w:div w:id="1626497436">
      <w:bodyDiv w:val="1"/>
      <w:marLeft w:val="0"/>
      <w:marRight w:val="0"/>
      <w:marTop w:val="0"/>
      <w:marBottom w:val="0"/>
      <w:divBdr>
        <w:top w:val="none" w:sz="0" w:space="0" w:color="auto"/>
        <w:left w:val="none" w:sz="0" w:space="0" w:color="auto"/>
        <w:bottom w:val="none" w:sz="0" w:space="0" w:color="auto"/>
        <w:right w:val="none" w:sz="0" w:space="0" w:color="auto"/>
      </w:divBdr>
    </w:div>
    <w:div w:id="1626807828">
      <w:bodyDiv w:val="1"/>
      <w:marLeft w:val="0"/>
      <w:marRight w:val="0"/>
      <w:marTop w:val="0"/>
      <w:marBottom w:val="0"/>
      <w:divBdr>
        <w:top w:val="none" w:sz="0" w:space="0" w:color="auto"/>
        <w:left w:val="none" w:sz="0" w:space="0" w:color="auto"/>
        <w:bottom w:val="none" w:sz="0" w:space="0" w:color="auto"/>
        <w:right w:val="none" w:sz="0" w:space="0" w:color="auto"/>
      </w:divBdr>
    </w:div>
    <w:div w:id="1631285033">
      <w:bodyDiv w:val="1"/>
      <w:marLeft w:val="0"/>
      <w:marRight w:val="0"/>
      <w:marTop w:val="0"/>
      <w:marBottom w:val="0"/>
      <w:divBdr>
        <w:top w:val="none" w:sz="0" w:space="0" w:color="auto"/>
        <w:left w:val="none" w:sz="0" w:space="0" w:color="auto"/>
        <w:bottom w:val="none" w:sz="0" w:space="0" w:color="auto"/>
        <w:right w:val="none" w:sz="0" w:space="0" w:color="auto"/>
      </w:divBdr>
    </w:div>
    <w:div w:id="1633363795">
      <w:bodyDiv w:val="1"/>
      <w:marLeft w:val="0"/>
      <w:marRight w:val="0"/>
      <w:marTop w:val="0"/>
      <w:marBottom w:val="0"/>
      <w:divBdr>
        <w:top w:val="none" w:sz="0" w:space="0" w:color="auto"/>
        <w:left w:val="none" w:sz="0" w:space="0" w:color="auto"/>
        <w:bottom w:val="none" w:sz="0" w:space="0" w:color="auto"/>
        <w:right w:val="none" w:sz="0" w:space="0" w:color="auto"/>
      </w:divBdr>
    </w:div>
    <w:div w:id="1656297506">
      <w:bodyDiv w:val="1"/>
      <w:marLeft w:val="0"/>
      <w:marRight w:val="0"/>
      <w:marTop w:val="0"/>
      <w:marBottom w:val="0"/>
      <w:divBdr>
        <w:top w:val="none" w:sz="0" w:space="0" w:color="auto"/>
        <w:left w:val="none" w:sz="0" w:space="0" w:color="auto"/>
        <w:bottom w:val="none" w:sz="0" w:space="0" w:color="auto"/>
        <w:right w:val="none" w:sz="0" w:space="0" w:color="auto"/>
      </w:divBdr>
    </w:div>
    <w:div w:id="1656881408">
      <w:bodyDiv w:val="1"/>
      <w:marLeft w:val="0"/>
      <w:marRight w:val="0"/>
      <w:marTop w:val="0"/>
      <w:marBottom w:val="0"/>
      <w:divBdr>
        <w:top w:val="none" w:sz="0" w:space="0" w:color="auto"/>
        <w:left w:val="none" w:sz="0" w:space="0" w:color="auto"/>
        <w:bottom w:val="none" w:sz="0" w:space="0" w:color="auto"/>
        <w:right w:val="none" w:sz="0" w:space="0" w:color="auto"/>
      </w:divBdr>
    </w:div>
    <w:div w:id="1657370153">
      <w:bodyDiv w:val="1"/>
      <w:marLeft w:val="0"/>
      <w:marRight w:val="0"/>
      <w:marTop w:val="0"/>
      <w:marBottom w:val="0"/>
      <w:divBdr>
        <w:top w:val="none" w:sz="0" w:space="0" w:color="auto"/>
        <w:left w:val="none" w:sz="0" w:space="0" w:color="auto"/>
        <w:bottom w:val="none" w:sz="0" w:space="0" w:color="auto"/>
        <w:right w:val="none" w:sz="0" w:space="0" w:color="auto"/>
      </w:divBdr>
    </w:div>
    <w:div w:id="1657568289">
      <w:bodyDiv w:val="1"/>
      <w:marLeft w:val="0"/>
      <w:marRight w:val="0"/>
      <w:marTop w:val="0"/>
      <w:marBottom w:val="0"/>
      <w:divBdr>
        <w:top w:val="none" w:sz="0" w:space="0" w:color="auto"/>
        <w:left w:val="none" w:sz="0" w:space="0" w:color="auto"/>
        <w:bottom w:val="none" w:sz="0" w:space="0" w:color="auto"/>
        <w:right w:val="none" w:sz="0" w:space="0" w:color="auto"/>
      </w:divBdr>
    </w:div>
    <w:div w:id="1667127331">
      <w:bodyDiv w:val="1"/>
      <w:marLeft w:val="0"/>
      <w:marRight w:val="0"/>
      <w:marTop w:val="0"/>
      <w:marBottom w:val="0"/>
      <w:divBdr>
        <w:top w:val="none" w:sz="0" w:space="0" w:color="auto"/>
        <w:left w:val="none" w:sz="0" w:space="0" w:color="auto"/>
        <w:bottom w:val="none" w:sz="0" w:space="0" w:color="auto"/>
        <w:right w:val="none" w:sz="0" w:space="0" w:color="auto"/>
      </w:divBdr>
    </w:div>
    <w:div w:id="1669213873">
      <w:bodyDiv w:val="1"/>
      <w:marLeft w:val="0"/>
      <w:marRight w:val="0"/>
      <w:marTop w:val="0"/>
      <w:marBottom w:val="0"/>
      <w:divBdr>
        <w:top w:val="none" w:sz="0" w:space="0" w:color="auto"/>
        <w:left w:val="none" w:sz="0" w:space="0" w:color="auto"/>
        <w:bottom w:val="none" w:sz="0" w:space="0" w:color="auto"/>
        <w:right w:val="none" w:sz="0" w:space="0" w:color="auto"/>
      </w:divBdr>
    </w:div>
    <w:div w:id="1673953224">
      <w:bodyDiv w:val="1"/>
      <w:marLeft w:val="0"/>
      <w:marRight w:val="0"/>
      <w:marTop w:val="0"/>
      <w:marBottom w:val="0"/>
      <w:divBdr>
        <w:top w:val="none" w:sz="0" w:space="0" w:color="auto"/>
        <w:left w:val="none" w:sz="0" w:space="0" w:color="auto"/>
        <w:bottom w:val="none" w:sz="0" w:space="0" w:color="auto"/>
        <w:right w:val="none" w:sz="0" w:space="0" w:color="auto"/>
      </w:divBdr>
    </w:div>
    <w:div w:id="1678195226">
      <w:bodyDiv w:val="1"/>
      <w:marLeft w:val="0"/>
      <w:marRight w:val="0"/>
      <w:marTop w:val="0"/>
      <w:marBottom w:val="0"/>
      <w:divBdr>
        <w:top w:val="none" w:sz="0" w:space="0" w:color="auto"/>
        <w:left w:val="none" w:sz="0" w:space="0" w:color="auto"/>
        <w:bottom w:val="none" w:sz="0" w:space="0" w:color="auto"/>
        <w:right w:val="none" w:sz="0" w:space="0" w:color="auto"/>
      </w:divBdr>
    </w:div>
    <w:div w:id="1680960408">
      <w:bodyDiv w:val="1"/>
      <w:marLeft w:val="0"/>
      <w:marRight w:val="0"/>
      <w:marTop w:val="0"/>
      <w:marBottom w:val="0"/>
      <w:divBdr>
        <w:top w:val="none" w:sz="0" w:space="0" w:color="auto"/>
        <w:left w:val="none" w:sz="0" w:space="0" w:color="auto"/>
        <w:bottom w:val="none" w:sz="0" w:space="0" w:color="auto"/>
        <w:right w:val="none" w:sz="0" w:space="0" w:color="auto"/>
      </w:divBdr>
    </w:div>
    <w:div w:id="1683822097">
      <w:bodyDiv w:val="1"/>
      <w:marLeft w:val="0"/>
      <w:marRight w:val="0"/>
      <w:marTop w:val="0"/>
      <w:marBottom w:val="0"/>
      <w:divBdr>
        <w:top w:val="none" w:sz="0" w:space="0" w:color="auto"/>
        <w:left w:val="none" w:sz="0" w:space="0" w:color="auto"/>
        <w:bottom w:val="none" w:sz="0" w:space="0" w:color="auto"/>
        <w:right w:val="none" w:sz="0" w:space="0" w:color="auto"/>
      </w:divBdr>
    </w:div>
    <w:div w:id="1685591945">
      <w:bodyDiv w:val="1"/>
      <w:marLeft w:val="0"/>
      <w:marRight w:val="0"/>
      <w:marTop w:val="0"/>
      <w:marBottom w:val="0"/>
      <w:divBdr>
        <w:top w:val="none" w:sz="0" w:space="0" w:color="auto"/>
        <w:left w:val="none" w:sz="0" w:space="0" w:color="auto"/>
        <w:bottom w:val="none" w:sz="0" w:space="0" w:color="auto"/>
        <w:right w:val="none" w:sz="0" w:space="0" w:color="auto"/>
      </w:divBdr>
    </w:div>
    <w:div w:id="1687973880">
      <w:bodyDiv w:val="1"/>
      <w:marLeft w:val="0"/>
      <w:marRight w:val="0"/>
      <w:marTop w:val="0"/>
      <w:marBottom w:val="0"/>
      <w:divBdr>
        <w:top w:val="none" w:sz="0" w:space="0" w:color="auto"/>
        <w:left w:val="none" w:sz="0" w:space="0" w:color="auto"/>
        <w:bottom w:val="none" w:sz="0" w:space="0" w:color="auto"/>
        <w:right w:val="none" w:sz="0" w:space="0" w:color="auto"/>
      </w:divBdr>
    </w:div>
    <w:div w:id="1690643899">
      <w:bodyDiv w:val="1"/>
      <w:marLeft w:val="0"/>
      <w:marRight w:val="0"/>
      <w:marTop w:val="0"/>
      <w:marBottom w:val="0"/>
      <w:divBdr>
        <w:top w:val="none" w:sz="0" w:space="0" w:color="auto"/>
        <w:left w:val="none" w:sz="0" w:space="0" w:color="auto"/>
        <w:bottom w:val="none" w:sz="0" w:space="0" w:color="auto"/>
        <w:right w:val="none" w:sz="0" w:space="0" w:color="auto"/>
      </w:divBdr>
    </w:div>
    <w:div w:id="1711682088">
      <w:bodyDiv w:val="1"/>
      <w:marLeft w:val="0"/>
      <w:marRight w:val="0"/>
      <w:marTop w:val="0"/>
      <w:marBottom w:val="0"/>
      <w:divBdr>
        <w:top w:val="none" w:sz="0" w:space="0" w:color="auto"/>
        <w:left w:val="none" w:sz="0" w:space="0" w:color="auto"/>
        <w:bottom w:val="none" w:sz="0" w:space="0" w:color="auto"/>
        <w:right w:val="none" w:sz="0" w:space="0" w:color="auto"/>
      </w:divBdr>
    </w:div>
    <w:div w:id="1715078987">
      <w:bodyDiv w:val="1"/>
      <w:marLeft w:val="0"/>
      <w:marRight w:val="0"/>
      <w:marTop w:val="0"/>
      <w:marBottom w:val="0"/>
      <w:divBdr>
        <w:top w:val="none" w:sz="0" w:space="0" w:color="auto"/>
        <w:left w:val="none" w:sz="0" w:space="0" w:color="auto"/>
        <w:bottom w:val="none" w:sz="0" w:space="0" w:color="auto"/>
        <w:right w:val="none" w:sz="0" w:space="0" w:color="auto"/>
      </w:divBdr>
    </w:div>
    <w:div w:id="1725444076">
      <w:bodyDiv w:val="1"/>
      <w:marLeft w:val="0"/>
      <w:marRight w:val="0"/>
      <w:marTop w:val="0"/>
      <w:marBottom w:val="0"/>
      <w:divBdr>
        <w:top w:val="none" w:sz="0" w:space="0" w:color="auto"/>
        <w:left w:val="none" w:sz="0" w:space="0" w:color="auto"/>
        <w:bottom w:val="none" w:sz="0" w:space="0" w:color="auto"/>
        <w:right w:val="none" w:sz="0" w:space="0" w:color="auto"/>
      </w:divBdr>
    </w:div>
    <w:div w:id="1742679077">
      <w:bodyDiv w:val="1"/>
      <w:marLeft w:val="0"/>
      <w:marRight w:val="0"/>
      <w:marTop w:val="0"/>
      <w:marBottom w:val="0"/>
      <w:divBdr>
        <w:top w:val="none" w:sz="0" w:space="0" w:color="auto"/>
        <w:left w:val="none" w:sz="0" w:space="0" w:color="auto"/>
        <w:bottom w:val="none" w:sz="0" w:space="0" w:color="auto"/>
        <w:right w:val="none" w:sz="0" w:space="0" w:color="auto"/>
      </w:divBdr>
    </w:div>
    <w:div w:id="1747874052">
      <w:bodyDiv w:val="1"/>
      <w:marLeft w:val="0"/>
      <w:marRight w:val="0"/>
      <w:marTop w:val="0"/>
      <w:marBottom w:val="0"/>
      <w:divBdr>
        <w:top w:val="none" w:sz="0" w:space="0" w:color="auto"/>
        <w:left w:val="none" w:sz="0" w:space="0" w:color="auto"/>
        <w:bottom w:val="none" w:sz="0" w:space="0" w:color="auto"/>
        <w:right w:val="none" w:sz="0" w:space="0" w:color="auto"/>
      </w:divBdr>
    </w:div>
    <w:div w:id="1763717726">
      <w:bodyDiv w:val="1"/>
      <w:marLeft w:val="0"/>
      <w:marRight w:val="0"/>
      <w:marTop w:val="0"/>
      <w:marBottom w:val="0"/>
      <w:divBdr>
        <w:top w:val="none" w:sz="0" w:space="0" w:color="auto"/>
        <w:left w:val="none" w:sz="0" w:space="0" w:color="auto"/>
        <w:bottom w:val="none" w:sz="0" w:space="0" w:color="auto"/>
        <w:right w:val="none" w:sz="0" w:space="0" w:color="auto"/>
      </w:divBdr>
    </w:div>
    <w:div w:id="1769043203">
      <w:bodyDiv w:val="1"/>
      <w:marLeft w:val="0"/>
      <w:marRight w:val="0"/>
      <w:marTop w:val="0"/>
      <w:marBottom w:val="0"/>
      <w:divBdr>
        <w:top w:val="none" w:sz="0" w:space="0" w:color="auto"/>
        <w:left w:val="none" w:sz="0" w:space="0" w:color="auto"/>
        <w:bottom w:val="none" w:sz="0" w:space="0" w:color="auto"/>
        <w:right w:val="none" w:sz="0" w:space="0" w:color="auto"/>
      </w:divBdr>
    </w:div>
    <w:div w:id="1779138247">
      <w:bodyDiv w:val="1"/>
      <w:marLeft w:val="0"/>
      <w:marRight w:val="0"/>
      <w:marTop w:val="0"/>
      <w:marBottom w:val="0"/>
      <w:divBdr>
        <w:top w:val="none" w:sz="0" w:space="0" w:color="auto"/>
        <w:left w:val="none" w:sz="0" w:space="0" w:color="auto"/>
        <w:bottom w:val="none" w:sz="0" w:space="0" w:color="auto"/>
        <w:right w:val="none" w:sz="0" w:space="0" w:color="auto"/>
      </w:divBdr>
    </w:div>
    <w:div w:id="1779644156">
      <w:bodyDiv w:val="1"/>
      <w:marLeft w:val="0"/>
      <w:marRight w:val="0"/>
      <w:marTop w:val="0"/>
      <w:marBottom w:val="0"/>
      <w:divBdr>
        <w:top w:val="none" w:sz="0" w:space="0" w:color="auto"/>
        <w:left w:val="none" w:sz="0" w:space="0" w:color="auto"/>
        <w:bottom w:val="none" w:sz="0" w:space="0" w:color="auto"/>
        <w:right w:val="none" w:sz="0" w:space="0" w:color="auto"/>
      </w:divBdr>
    </w:div>
    <w:div w:id="1787308055">
      <w:bodyDiv w:val="1"/>
      <w:marLeft w:val="0"/>
      <w:marRight w:val="0"/>
      <w:marTop w:val="0"/>
      <w:marBottom w:val="0"/>
      <w:divBdr>
        <w:top w:val="none" w:sz="0" w:space="0" w:color="auto"/>
        <w:left w:val="none" w:sz="0" w:space="0" w:color="auto"/>
        <w:bottom w:val="none" w:sz="0" w:space="0" w:color="auto"/>
        <w:right w:val="none" w:sz="0" w:space="0" w:color="auto"/>
      </w:divBdr>
    </w:div>
    <w:div w:id="1787962449">
      <w:bodyDiv w:val="1"/>
      <w:marLeft w:val="0"/>
      <w:marRight w:val="0"/>
      <w:marTop w:val="0"/>
      <w:marBottom w:val="0"/>
      <w:divBdr>
        <w:top w:val="none" w:sz="0" w:space="0" w:color="auto"/>
        <w:left w:val="none" w:sz="0" w:space="0" w:color="auto"/>
        <w:bottom w:val="none" w:sz="0" w:space="0" w:color="auto"/>
        <w:right w:val="none" w:sz="0" w:space="0" w:color="auto"/>
      </w:divBdr>
    </w:div>
    <w:div w:id="1788312898">
      <w:bodyDiv w:val="1"/>
      <w:marLeft w:val="0"/>
      <w:marRight w:val="0"/>
      <w:marTop w:val="0"/>
      <w:marBottom w:val="0"/>
      <w:divBdr>
        <w:top w:val="none" w:sz="0" w:space="0" w:color="auto"/>
        <w:left w:val="none" w:sz="0" w:space="0" w:color="auto"/>
        <w:bottom w:val="none" w:sz="0" w:space="0" w:color="auto"/>
        <w:right w:val="none" w:sz="0" w:space="0" w:color="auto"/>
      </w:divBdr>
    </w:div>
    <w:div w:id="1795321863">
      <w:bodyDiv w:val="1"/>
      <w:marLeft w:val="0"/>
      <w:marRight w:val="0"/>
      <w:marTop w:val="0"/>
      <w:marBottom w:val="0"/>
      <w:divBdr>
        <w:top w:val="none" w:sz="0" w:space="0" w:color="auto"/>
        <w:left w:val="none" w:sz="0" w:space="0" w:color="auto"/>
        <w:bottom w:val="none" w:sz="0" w:space="0" w:color="auto"/>
        <w:right w:val="none" w:sz="0" w:space="0" w:color="auto"/>
      </w:divBdr>
    </w:div>
    <w:div w:id="1805544716">
      <w:bodyDiv w:val="1"/>
      <w:marLeft w:val="0"/>
      <w:marRight w:val="0"/>
      <w:marTop w:val="0"/>
      <w:marBottom w:val="0"/>
      <w:divBdr>
        <w:top w:val="none" w:sz="0" w:space="0" w:color="auto"/>
        <w:left w:val="none" w:sz="0" w:space="0" w:color="auto"/>
        <w:bottom w:val="none" w:sz="0" w:space="0" w:color="auto"/>
        <w:right w:val="none" w:sz="0" w:space="0" w:color="auto"/>
      </w:divBdr>
    </w:div>
    <w:div w:id="1811635219">
      <w:bodyDiv w:val="1"/>
      <w:marLeft w:val="0"/>
      <w:marRight w:val="0"/>
      <w:marTop w:val="0"/>
      <w:marBottom w:val="0"/>
      <w:divBdr>
        <w:top w:val="none" w:sz="0" w:space="0" w:color="auto"/>
        <w:left w:val="none" w:sz="0" w:space="0" w:color="auto"/>
        <w:bottom w:val="none" w:sz="0" w:space="0" w:color="auto"/>
        <w:right w:val="none" w:sz="0" w:space="0" w:color="auto"/>
      </w:divBdr>
    </w:div>
    <w:div w:id="1815566086">
      <w:bodyDiv w:val="1"/>
      <w:marLeft w:val="0"/>
      <w:marRight w:val="0"/>
      <w:marTop w:val="0"/>
      <w:marBottom w:val="0"/>
      <w:divBdr>
        <w:top w:val="none" w:sz="0" w:space="0" w:color="auto"/>
        <w:left w:val="none" w:sz="0" w:space="0" w:color="auto"/>
        <w:bottom w:val="none" w:sz="0" w:space="0" w:color="auto"/>
        <w:right w:val="none" w:sz="0" w:space="0" w:color="auto"/>
      </w:divBdr>
    </w:div>
    <w:div w:id="1816945941">
      <w:bodyDiv w:val="1"/>
      <w:marLeft w:val="0"/>
      <w:marRight w:val="0"/>
      <w:marTop w:val="0"/>
      <w:marBottom w:val="0"/>
      <w:divBdr>
        <w:top w:val="none" w:sz="0" w:space="0" w:color="auto"/>
        <w:left w:val="none" w:sz="0" w:space="0" w:color="auto"/>
        <w:bottom w:val="none" w:sz="0" w:space="0" w:color="auto"/>
        <w:right w:val="none" w:sz="0" w:space="0" w:color="auto"/>
      </w:divBdr>
    </w:div>
    <w:div w:id="1817332035">
      <w:bodyDiv w:val="1"/>
      <w:marLeft w:val="0"/>
      <w:marRight w:val="0"/>
      <w:marTop w:val="0"/>
      <w:marBottom w:val="0"/>
      <w:divBdr>
        <w:top w:val="none" w:sz="0" w:space="0" w:color="auto"/>
        <w:left w:val="none" w:sz="0" w:space="0" w:color="auto"/>
        <w:bottom w:val="none" w:sz="0" w:space="0" w:color="auto"/>
        <w:right w:val="none" w:sz="0" w:space="0" w:color="auto"/>
      </w:divBdr>
    </w:div>
    <w:div w:id="1825704844">
      <w:bodyDiv w:val="1"/>
      <w:marLeft w:val="0"/>
      <w:marRight w:val="0"/>
      <w:marTop w:val="0"/>
      <w:marBottom w:val="0"/>
      <w:divBdr>
        <w:top w:val="none" w:sz="0" w:space="0" w:color="auto"/>
        <w:left w:val="none" w:sz="0" w:space="0" w:color="auto"/>
        <w:bottom w:val="none" w:sz="0" w:space="0" w:color="auto"/>
        <w:right w:val="none" w:sz="0" w:space="0" w:color="auto"/>
      </w:divBdr>
    </w:div>
    <w:div w:id="1826969885">
      <w:bodyDiv w:val="1"/>
      <w:marLeft w:val="0"/>
      <w:marRight w:val="0"/>
      <w:marTop w:val="0"/>
      <w:marBottom w:val="0"/>
      <w:divBdr>
        <w:top w:val="none" w:sz="0" w:space="0" w:color="auto"/>
        <w:left w:val="none" w:sz="0" w:space="0" w:color="auto"/>
        <w:bottom w:val="none" w:sz="0" w:space="0" w:color="auto"/>
        <w:right w:val="none" w:sz="0" w:space="0" w:color="auto"/>
      </w:divBdr>
    </w:div>
    <w:div w:id="1829590279">
      <w:bodyDiv w:val="1"/>
      <w:marLeft w:val="0"/>
      <w:marRight w:val="0"/>
      <w:marTop w:val="0"/>
      <w:marBottom w:val="0"/>
      <w:divBdr>
        <w:top w:val="none" w:sz="0" w:space="0" w:color="auto"/>
        <w:left w:val="none" w:sz="0" w:space="0" w:color="auto"/>
        <w:bottom w:val="none" w:sz="0" w:space="0" w:color="auto"/>
        <w:right w:val="none" w:sz="0" w:space="0" w:color="auto"/>
      </w:divBdr>
    </w:div>
    <w:div w:id="1829781083">
      <w:bodyDiv w:val="1"/>
      <w:marLeft w:val="0"/>
      <w:marRight w:val="0"/>
      <w:marTop w:val="0"/>
      <w:marBottom w:val="0"/>
      <w:divBdr>
        <w:top w:val="none" w:sz="0" w:space="0" w:color="auto"/>
        <w:left w:val="none" w:sz="0" w:space="0" w:color="auto"/>
        <w:bottom w:val="none" w:sz="0" w:space="0" w:color="auto"/>
        <w:right w:val="none" w:sz="0" w:space="0" w:color="auto"/>
      </w:divBdr>
    </w:div>
    <w:div w:id="1830710796">
      <w:bodyDiv w:val="1"/>
      <w:marLeft w:val="0"/>
      <w:marRight w:val="0"/>
      <w:marTop w:val="0"/>
      <w:marBottom w:val="0"/>
      <w:divBdr>
        <w:top w:val="none" w:sz="0" w:space="0" w:color="auto"/>
        <w:left w:val="none" w:sz="0" w:space="0" w:color="auto"/>
        <w:bottom w:val="none" w:sz="0" w:space="0" w:color="auto"/>
        <w:right w:val="none" w:sz="0" w:space="0" w:color="auto"/>
      </w:divBdr>
    </w:div>
    <w:div w:id="1832596679">
      <w:bodyDiv w:val="1"/>
      <w:marLeft w:val="0"/>
      <w:marRight w:val="0"/>
      <w:marTop w:val="0"/>
      <w:marBottom w:val="0"/>
      <w:divBdr>
        <w:top w:val="none" w:sz="0" w:space="0" w:color="auto"/>
        <w:left w:val="none" w:sz="0" w:space="0" w:color="auto"/>
        <w:bottom w:val="none" w:sz="0" w:space="0" w:color="auto"/>
        <w:right w:val="none" w:sz="0" w:space="0" w:color="auto"/>
      </w:divBdr>
    </w:div>
    <w:div w:id="1835683968">
      <w:bodyDiv w:val="1"/>
      <w:marLeft w:val="0"/>
      <w:marRight w:val="0"/>
      <w:marTop w:val="0"/>
      <w:marBottom w:val="0"/>
      <w:divBdr>
        <w:top w:val="none" w:sz="0" w:space="0" w:color="auto"/>
        <w:left w:val="none" w:sz="0" w:space="0" w:color="auto"/>
        <w:bottom w:val="none" w:sz="0" w:space="0" w:color="auto"/>
        <w:right w:val="none" w:sz="0" w:space="0" w:color="auto"/>
      </w:divBdr>
    </w:div>
    <w:div w:id="1839005943">
      <w:bodyDiv w:val="1"/>
      <w:marLeft w:val="0"/>
      <w:marRight w:val="0"/>
      <w:marTop w:val="0"/>
      <w:marBottom w:val="0"/>
      <w:divBdr>
        <w:top w:val="none" w:sz="0" w:space="0" w:color="auto"/>
        <w:left w:val="none" w:sz="0" w:space="0" w:color="auto"/>
        <w:bottom w:val="none" w:sz="0" w:space="0" w:color="auto"/>
        <w:right w:val="none" w:sz="0" w:space="0" w:color="auto"/>
      </w:divBdr>
    </w:div>
    <w:div w:id="1840997954">
      <w:bodyDiv w:val="1"/>
      <w:marLeft w:val="0"/>
      <w:marRight w:val="0"/>
      <w:marTop w:val="0"/>
      <w:marBottom w:val="0"/>
      <w:divBdr>
        <w:top w:val="none" w:sz="0" w:space="0" w:color="auto"/>
        <w:left w:val="none" w:sz="0" w:space="0" w:color="auto"/>
        <w:bottom w:val="none" w:sz="0" w:space="0" w:color="auto"/>
        <w:right w:val="none" w:sz="0" w:space="0" w:color="auto"/>
      </w:divBdr>
    </w:div>
    <w:div w:id="1841508279">
      <w:bodyDiv w:val="1"/>
      <w:marLeft w:val="0"/>
      <w:marRight w:val="0"/>
      <w:marTop w:val="0"/>
      <w:marBottom w:val="0"/>
      <w:divBdr>
        <w:top w:val="none" w:sz="0" w:space="0" w:color="auto"/>
        <w:left w:val="none" w:sz="0" w:space="0" w:color="auto"/>
        <w:bottom w:val="none" w:sz="0" w:space="0" w:color="auto"/>
        <w:right w:val="none" w:sz="0" w:space="0" w:color="auto"/>
      </w:divBdr>
    </w:div>
    <w:div w:id="1845171731">
      <w:bodyDiv w:val="1"/>
      <w:marLeft w:val="0"/>
      <w:marRight w:val="0"/>
      <w:marTop w:val="0"/>
      <w:marBottom w:val="0"/>
      <w:divBdr>
        <w:top w:val="none" w:sz="0" w:space="0" w:color="auto"/>
        <w:left w:val="none" w:sz="0" w:space="0" w:color="auto"/>
        <w:bottom w:val="none" w:sz="0" w:space="0" w:color="auto"/>
        <w:right w:val="none" w:sz="0" w:space="0" w:color="auto"/>
      </w:divBdr>
    </w:div>
    <w:div w:id="1849178972">
      <w:bodyDiv w:val="1"/>
      <w:marLeft w:val="0"/>
      <w:marRight w:val="0"/>
      <w:marTop w:val="0"/>
      <w:marBottom w:val="0"/>
      <w:divBdr>
        <w:top w:val="none" w:sz="0" w:space="0" w:color="auto"/>
        <w:left w:val="none" w:sz="0" w:space="0" w:color="auto"/>
        <w:bottom w:val="none" w:sz="0" w:space="0" w:color="auto"/>
        <w:right w:val="none" w:sz="0" w:space="0" w:color="auto"/>
      </w:divBdr>
    </w:div>
    <w:div w:id="1851949026">
      <w:bodyDiv w:val="1"/>
      <w:marLeft w:val="0"/>
      <w:marRight w:val="0"/>
      <w:marTop w:val="0"/>
      <w:marBottom w:val="0"/>
      <w:divBdr>
        <w:top w:val="none" w:sz="0" w:space="0" w:color="auto"/>
        <w:left w:val="none" w:sz="0" w:space="0" w:color="auto"/>
        <w:bottom w:val="none" w:sz="0" w:space="0" w:color="auto"/>
        <w:right w:val="none" w:sz="0" w:space="0" w:color="auto"/>
      </w:divBdr>
    </w:div>
    <w:div w:id="1856922229">
      <w:bodyDiv w:val="1"/>
      <w:marLeft w:val="0"/>
      <w:marRight w:val="0"/>
      <w:marTop w:val="0"/>
      <w:marBottom w:val="0"/>
      <w:divBdr>
        <w:top w:val="none" w:sz="0" w:space="0" w:color="auto"/>
        <w:left w:val="none" w:sz="0" w:space="0" w:color="auto"/>
        <w:bottom w:val="none" w:sz="0" w:space="0" w:color="auto"/>
        <w:right w:val="none" w:sz="0" w:space="0" w:color="auto"/>
      </w:divBdr>
    </w:div>
    <w:div w:id="1867907380">
      <w:bodyDiv w:val="1"/>
      <w:marLeft w:val="0"/>
      <w:marRight w:val="0"/>
      <w:marTop w:val="0"/>
      <w:marBottom w:val="0"/>
      <w:divBdr>
        <w:top w:val="none" w:sz="0" w:space="0" w:color="auto"/>
        <w:left w:val="none" w:sz="0" w:space="0" w:color="auto"/>
        <w:bottom w:val="none" w:sz="0" w:space="0" w:color="auto"/>
        <w:right w:val="none" w:sz="0" w:space="0" w:color="auto"/>
      </w:divBdr>
    </w:div>
    <w:div w:id="1877739203">
      <w:bodyDiv w:val="1"/>
      <w:marLeft w:val="0"/>
      <w:marRight w:val="0"/>
      <w:marTop w:val="0"/>
      <w:marBottom w:val="0"/>
      <w:divBdr>
        <w:top w:val="none" w:sz="0" w:space="0" w:color="auto"/>
        <w:left w:val="none" w:sz="0" w:space="0" w:color="auto"/>
        <w:bottom w:val="none" w:sz="0" w:space="0" w:color="auto"/>
        <w:right w:val="none" w:sz="0" w:space="0" w:color="auto"/>
      </w:divBdr>
    </w:div>
    <w:div w:id="1882396675">
      <w:bodyDiv w:val="1"/>
      <w:marLeft w:val="0"/>
      <w:marRight w:val="0"/>
      <w:marTop w:val="0"/>
      <w:marBottom w:val="0"/>
      <w:divBdr>
        <w:top w:val="none" w:sz="0" w:space="0" w:color="auto"/>
        <w:left w:val="none" w:sz="0" w:space="0" w:color="auto"/>
        <w:bottom w:val="none" w:sz="0" w:space="0" w:color="auto"/>
        <w:right w:val="none" w:sz="0" w:space="0" w:color="auto"/>
      </w:divBdr>
    </w:div>
    <w:div w:id="1886142306">
      <w:bodyDiv w:val="1"/>
      <w:marLeft w:val="0"/>
      <w:marRight w:val="0"/>
      <w:marTop w:val="0"/>
      <w:marBottom w:val="0"/>
      <w:divBdr>
        <w:top w:val="none" w:sz="0" w:space="0" w:color="auto"/>
        <w:left w:val="none" w:sz="0" w:space="0" w:color="auto"/>
        <w:bottom w:val="none" w:sz="0" w:space="0" w:color="auto"/>
        <w:right w:val="none" w:sz="0" w:space="0" w:color="auto"/>
      </w:divBdr>
    </w:div>
    <w:div w:id="1887523194">
      <w:bodyDiv w:val="1"/>
      <w:marLeft w:val="0"/>
      <w:marRight w:val="0"/>
      <w:marTop w:val="0"/>
      <w:marBottom w:val="0"/>
      <w:divBdr>
        <w:top w:val="none" w:sz="0" w:space="0" w:color="auto"/>
        <w:left w:val="none" w:sz="0" w:space="0" w:color="auto"/>
        <w:bottom w:val="none" w:sz="0" w:space="0" w:color="auto"/>
        <w:right w:val="none" w:sz="0" w:space="0" w:color="auto"/>
      </w:divBdr>
    </w:div>
    <w:div w:id="1891724038">
      <w:bodyDiv w:val="1"/>
      <w:marLeft w:val="0"/>
      <w:marRight w:val="0"/>
      <w:marTop w:val="0"/>
      <w:marBottom w:val="0"/>
      <w:divBdr>
        <w:top w:val="none" w:sz="0" w:space="0" w:color="auto"/>
        <w:left w:val="none" w:sz="0" w:space="0" w:color="auto"/>
        <w:bottom w:val="none" w:sz="0" w:space="0" w:color="auto"/>
        <w:right w:val="none" w:sz="0" w:space="0" w:color="auto"/>
      </w:divBdr>
    </w:div>
    <w:div w:id="1891841370">
      <w:bodyDiv w:val="1"/>
      <w:marLeft w:val="0"/>
      <w:marRight w:val="0"/>
      <w:marTop w:val="0"/>
      <w:marBottom w:val="0"/>
      <w:divBdr>
        <w:top w:val="none" w:sz="0" w:space="0" w:color="auto"/>
        <w:left w:val="none" w:sz="0" w:space="0" w:color="auto"/>
        <w:bottom w:val="none" w:sz="0" w:space="0" w:color="auto"/>
        <w:right w:val="none" w:sz="0" w:space="0" w:color="auto"/>
      </w:divBdr>
    </w:div>
    <w:div w:id="1902252233">
      <w:bodyDiv w:val="1"/>
      <w:marLeft w:val="0"/>
      <w:marRight w:val="0"/>
      <w:marTop w:val="0"/>
      <w:marBottom w:val="0"/>
      <w:divBdr>
        <w:top w:val="none" w:sz="0" w:space="0" w:color="auto"/>
        <w:left w:val="none" w:sz="0" w:space="0" w:color="auto"/>
        <w:bottom w:val="none" w:sz="0" w:space="0" w:color="auto"/>
        <w:right w:val="none" w:sz="0" w:space="0" w:color="auto"/>
      </w:divBdr>
    </w:div>
    <w:div w:id="1906724478">
      <w:bodyDiv w:val="1"/>
      <w:marLeft w:val="0"/>
      <w:marRight w:val="0"/>
      <w:marTop w:val="0"/>
      <w:marBottom w:val="0"/>
      <w:divBdr>
        <w:top w:val="none" w:sz="0" w:space="0" w:color="auto"/>
        <w:left w:val="none" w:sz="0" w:space="0" w:color="auto"/>
        <w:bottom w:val="none" w:sz="0" w:space="0" w:color="auto"/>
        <w:right w:val="none" w:sz="0" w:space="0" w:color="auto"/>
      </w:divBdr>
    </w:div>
    <w:div w:id="1913084324">
      <w:bodyDiv w:val="1"/>
      <w:marLeft w:val="0"/>
      <w:marRight w:val="0"/>
      <w:marTop w:val="0"/>
      <w:marBottom w:val="0"/>
      <w:divBdr>
        <w:top w:val="none" w:sz="0" w:space="0" w:color="auto"/>
        <w:left w:val="none" w:sz="0" w:space="0" w:color="auto"/>
        <w:bottom w:val="none" w:sz="0" w:space="0" w:color="auto"/>
        <w:right w:val="none" w:sz="0" w:space="0" w:color="auto"/>
      </w:divBdr>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15431380">
      <w:bodyDiv w:val="1"/>
      <w:marLeft w:val="0"/>
      <w:marRight w:val="0"/>
      <w:marTop w:val="0"/>
      <w:marBottom w:val="0"/>
      <w:divBdr>
        <w:top w:val="none" w:sz="0" w:space="0" w:color="auto"/>
        <w:left w:val="none" w:sz="0" w:space="0" w:color="auto"/>
        <w:bottom w:val="none" w:sz="0" w:space="0" w:color="auto"/>
        <w:right w:val="none" w:sz="0" w:space="0" w:color="auto"/>
      </w:divBdr>
    </w:div>
    <w:div w:id="1916621516">
      <w:bodyDiv w:val="1"/>
      <w:marLeft w:val="0"/>
      <w:marRight w:val="0"/>
      <w:marTop w:val="0"/>
      <w:marBottom w:val="0"/>
      <w:divBdr>
        <w:top w:val="none" w:sz="0" w:space="0" w:color="auto"/>
        <w:left w:val="none" w:sz="0" w:space="0" w:color="auto"/>
        <w:bottom w:val="none" w:sz="0" w:space="0" w:color="auto"/>
        <w:right w:val="none" w:sz="0" w:space="0" w:color="auto"/>
      </w:divBdr>
    </w:div>
    <w:div w:id="1921792914">
      <w:bodyDiv w:val="1"/>
      <w:marLeft w:val="0"/>
      <w:marRight w:val="0"/>
      <w:marTop w:val="0"/>
      <w:marBottom w:val="0"/>
      <w:divBdr>
        <w:top w:val="none" w:sz="0" w:space="0" w:color="auto"/>
        <w:left w:val="none" w:sz="0" w:space="0" w:color="auto"/>
        <w:bottom w:val="none" w:sz="0" w:space="0" w:color="auto"/>
        <w:right w:val="none" w:sz="0" w:space="0" w:color="auto"/>
      </w:divBdr>
    </w:div>
    <w:div w:id="1927228322">
      <w:bodyDiv w:val="1"/>
      <w:marLeft w:val="0"/>
      <w:marRight w:val="0"/>
      <w:marTop w:val="0"/>
      <w:marBottom w:val="0"/>
      <w:divBdr>
        <w:top w:val="none" w:sz="0" w:space="0" w:color="auto"/>
        <w:left w:val="none" w:sz="0" w:space="0" w:color="auto"/>
        <w:bottom w:val="none" w:sz="0" w:space="0" w:color="auto"/>
        <w:right w:val="none" w:sz="0" w:space="0" w:color="auto"/>
      </w:divBdr>
    </w:div>
    <w:div w:id="1930111689">
      <w:bodyDiv w:val="1"/>
      <w:marLeft w:val="0"/>
      <w:marRight w:val="0"/>
      <w:marTop w:val="0"/>
      <w:marBottom w:val="0"/>
      <w:divBdr>
        <w:top w:val="none" w:sz="0" w:space="0" w:color="auto"/>
        <w:left w:val="none" w:sz="0" w:space="0" w:color="auto"/>
        <w:bottom w:val="none" w:sz="0" w:space="0" w:color="auto"/>
        <w:right w:val="none" w:sz="0" w:space="0" w:color="auto"/>
      </w:divBdr>
    </w:div>
    <w:div w:id="1941982755">
      <w:bodyDiv w:val="1"/>
      <w:marLeft w:val="0"/>
      <w:marRight w:val="0"/>
      <w:marTop w:val="0"/>
      <w:marBottom w:val="0"/>
      <w:divBdr>
        <w:top w:val="none" w:sz="0" w:space="0" w:color="auto"/>
        <w:left w:val="none" w:sz="0" w:space="0" w:color="auto"/>
        <w:bottom w:val="none" w:sz="0" w:space="0" w:color="auto"/>
        <w:right w:val="none" w:sz="0" w:space="0" w:color="auto"/>
      </w:divBdr>
    </w:div>
    <w:div w:id="1950887009">
      <w:bodyDiv w:val="1"/>
      <w:marLeft w:val="0"/>
      <w:marRight w:val="0"/>
      <w:marTop w:val="0"/>
      <w:marBottom w:val="0"/>
      <w:divBdr>
        <w:top w:val="none" w:sz="0" w:space="0" w:color="auto"/>
        <w:left w:val="none" w:sz="0" w:space="0" w:color="auto"/>
        <w:bottom w:val="none" w:sz="0" w:space="0" w:color="auto"/>
        <w:right w:val="none" w:sz="0" w:space="0" w:color="auto"/>
      </w:divBdr>
    </w:div>
    <w:div w:id="1954172829">
      <w:bodyDiv w:val="1"/>
      <w:marLeft w:val="0"/>
      <w:marRight w:val="0"/>
      <w:marTop w:val="0"/>
      <w:marBottom w:val="0"/>
      <w:divBdr>
        <w:top w:val="none" w:sz="0" w:space="0" w:color="auto"/>
        <w:left w:val="none" w:sz="0" w:space="0" w:color="auto"/>
        <w:bottom w:val="none" w:sz="0" w:space="0" w:color="auto"/>
        <w:right w:val="none" w:sz="0" w:space="0" w:color="auto"/>
      </w:divBdr>
    </w:div>
    <w:div w:id="1965696315">
      <w:bodyDiv w:val="1"/>
      <w:marLeft w:val="0"/>
      <w:marRight w:val="0"/>
      <w:marTop w:val="0"/>
      <w:marBottom w:val="0"/>
      <w:divBdr>
        <w:top w:val="none" w:sz="0" w:space="0" w:color="auto"/>
        <w:left w:val="none" w:sz="0" w:space="0" w:color="auto"/>
        <w:bottom w:val="none" w:sz="0" w:space="0" w:color="auto"/>
        <w:right w:val="none" w:sz="0" w:space="0" w:color="auto"/>
      </w:divBdr>
    </w:div>
    <w:div w:id="1966421087">
      <w:bodyDiv w:val="1"/>
      <w:marLeft w:val="0"/>
      <w:marRight w:val="0"/>
      <w:marTop w:val="0"/>
      <w:marBottom w:val="0"/>
      <w:divBdr>
        <w:top w:val="none" w:sz="0" w:space="0" w:color="auto"/>
        <w:left w:val="none" w:sz="0" w:space="0" w:color="auto"/>
        <w:bottom w:val="none" w:sz="0" w:space="0" w:color="auto"/>
        <w:right w:val="none" w:sz="0" w:space="0" w:color="auto"/>
      </w:divBdr>
    </w:div>
    <w:div w:id="1967465025">
      <w:bodyDiv w:val="1"/>
      <w:marLeft w:val="0"/>
      <w:marRight w:val="0"/>
      <w:marTop w:val="0"/>
      <w:marBottom w:val="0"/>
      <w:divBdr>
        <w:top w:val="none" w:sz="0" w:space="0" w:color="auto"/>
        <w:left w:val="none" w:sz="0" w:space="0" w:color="auto"/>
        <w:bottom w:val="none" w:sz="0" w:space="0" w:color="auto"/>
        <w:right w:val="none" w:sz="0" w:space="0" w:color="auto"/>
      </w:divBdr>
    </w:div>
    <w:div w:id="1971206921">
      <w:bodyDiv w:val="1"/>
      <w:marLeft w:val="0"/>
      <w:marRight w:val="0"/>
      <w:marTop w:val="0"/>
      <w:marBottom w:val="0"/>
      <w:divBdr>
        <w:top w:val="none" w:sz="0" w:space="0" w:color="auto"/>
        <w:left w:val="none" w:sz="0" w:space="0" w:color="auto"/>
        <w:bottom w:val="none" w:sz="0" w:space="0" w:color="auto"/>
        <w:right w:val="none" w:sz="0" w:space="0" w:color="auto"/>
      </w:divBdr>
    </w:div>
    <w:div w:id="1979652858">
      <w:bodyDiv w:val="1"/>
      <w:marLeft w:val="0"/>
      <w:marRight w:val="0"/>
      <w:marTop w:val="0"/>
      <w:marBottom w:val="0"/>
      <w:divBdr>
        <w:top w:val="none" w:sz="0" w:space="0" w:color="auto"/>
        <w:left w:val="none" w:sz="0" w:space="0" w:color="auto"/>
        <w:bottom w:val="none" w:sz="0" w:space="0" w:color="auto"/>
        <w:right w:val="none" w:sz="0" w:space="0" w:color="auto"/>
      </w:divBdr>
    </w:div>
    <w:div w:id="1990162746">
      <w:bodyDiv w:val="1"/>
      <w:marLeft w:val="0"/>
      <w:marRight w:val="0"/>
      <w:marTop w:val="0"/>
      <w:marBottom w:val="0"/>
      <w:divBdr>
        <w:top w:val="none" w:sz="0" w:space="0" w:color="auto"/>
        <w:left w:val="none" w:sz="0" w:space="0" w:color="auto"/>
        <w:bottom w:val="none" w:sz="0" w:space="0" w:color="auto"/>
        <w:right w:val="none" w:sz="0" w:space="0" w:color="auto"/>
      </w:divBdr>
    </w:div>
    <w:div w:id="1999384097">
      <w:bodyDiv w:val="1"/>
      <w:marLeft w:val="0"/>
      <w:marRight w:val="0"/>
      <w:marTop w:val="0"/>
      <w:marBottom w:val="0"/>
      <w:divBdr>
        <w:top w:val="none" w:sz="0" w:space="0" w:color="auto"/>
        <w:left w:val="none" w:sz="0" w:space="0" w:color="auto"/>
        <w:bottom w:val="none" w:sz="0" w:space="0" w:color="auto"/>
        <w:right w:val="none" w:sz="0" w:space="0" w:color="auto"/>
      </w:divBdr>
    </w:div>
    <w:div w:id="2008286896">
      <w:bodyDiv w:val="1"/>
      <w:marLeft w:val="0"/>
      <w:marRight w:val="0"/>
      <w:marTop w:val="0"/>
      <w:marBottom w:val="0"/>
      <w:divBdr>
        <w:top w:val="none" w:sz="0" w:space="0" w:color="auto"/>
        <w:left w:val="none" w:sz="0" w:space="0" w:color="auto"/>
        <w:bottom w:val="none" w:sz="0" w:space="0" w:color="auto"/>
        <w:right w:val="none" w:sz="0" w:space="0" w:color="auto"/>
      </w:divBdr>
    </w:div>
    <w:div w:id="2011179137">
      <w:bodyDiv w:val="1"/>
      <w:marLeft w:val="0"/>
      <w:marRight w:val="0"/>
      <w:marTop w:val="0"/>
      <w:marBottom w:val="0"/>
      <w:divBdr>
        <w:top w:val="none" w:sz="0" w:space="0" w:color="auto"/>
        <w:left w:val="none" w:sz="0" w:space="0" w:color="auto"/>
        <w:bottom w:val="none" w:sz="0" w:space="0" w:color="auto"/>
        <w:right w:val="none" w:sz="0" w:space="0" w:color="auto"/>
      </w:divBdr>
    </w:div>
    <w:div w:id="2011518470">
      <w:bodyDiv w:val="1"/>
      <w:marLeft w:val="0"/>
      <w:marRight w:val="0"/>
      <w:marTop w:val="0"/>
      <w:marBottom w:val="0"/>
      <w:divBdr>
        <w:top w:val="none" w:sz="0" w:space="0" w:color="auto"/>
        <w:left w:val="none" w:sz="0" w:space="0" w:color="auto"/>
        <w:bottom w:val="none" w:sz="0" w:space="0" w:color="auto"/>
        <w:right w:val="none" w:sz="0" w:space="0" w:color="auto"/>
      </w:divBdr>
    </w:div>
    <w:div w:id="2019191963">
      <w:bodyDiv w:val="1"/>
      <w:marLeft w:val="0"/>
      <w:marRight w:val="0"/>
      <w:marTop w:val="0"/>
      <w:marBottom w:val="0"/>
      <w:divBdr>
        <w:top w:val="none" w:sz="0" w:space="0" w:color="auto"/>
        <w:left w:val="none" w:sz="0" w:space="0" w:color="auto"/>
        <w:bottom w:val="none" w:sz="0" w:space="0" w:color="auto"/>
        <w:right w:val="none" w:sz="0" w:space="0" w:color="auto"/>
      </w:divBdr>
    </w:div>
    <w:div w:id="2027558816">
      <w:bodyDiv w:val="1"/>
      <w:marLeft w:val="0"/>
      <w:marRight w:val="0"/>
      <w:marTop w:val="0"/>
      <w:marBottom w:val="0"/>
      <w:divBdr>
        <w:top w:val="none" w:sz="0" w:space="0" w:color="auto"/>
        <w:left w:val="none" w:sz="0" w:space="0" w:color="auto"/>
        <w:bottom w:val="none" w:sz="0" w:space="0" w:color="auto"/>
        <w:right w:val="none" w:sz="0" w:space="0" w:color="auto"/>
      </w:divBdr>
    </w:div>
    <w:div w:id="2034845151">
      <w:bodyDiv w:val="1"/>
      <w:marLeft w:val="0"/>
      <w:marRight w:val="0"/>
      <w:marTop w:val="0"/>
      <w:marBottom w:val="0"/>
      <w:divBdr>
        <w:top w:val="none" w:sz="0" w:space="0" w:color="auto"/>
        <w:left w:val="none" w:sz="0" w:space="0" w:color="auto"/>
        <w:bottom w:val="none" w:sz="0" w:space="0" w:color="auto"/>
        <w:right w:val="none" w:sz="0" w:space="0" w:color="auto"/>
      </w:divBdr>
    </w:div>
    <w:div w:id="2035879667">
      <w:bodyDiv w:val="1"/>
      <w:marLeft w:val="0"/>
      <w:marRight w:val="0"/>
      <w:marTop w:val="0"/>
      <w:marBottom w:val="0"/>
      <w:divBdr>
        <w:top w:val="none" w:sz="0" w:space="0" w:color="auto"/>
        <w:left w:val="none" w:sz="0" w:space="0" w:color="auto"/>
        <w:bottom w:val="none" w:sz="0" w:space="0" w:color="auto"/>
        <w:right w:val="none" w:sz="0" w:space="0" w:color="auto"/>
      </w:divBdr>
    </w:div>
    <w:div w:id="2036614553">
      <w:bodyDiv w:val="1"/>
      <w:marLeft w:val="0"/>
      <w:marRight w:val="0"/>
      <w:marTop w:val="0"/>
      <w:marBottom w:val="0"/>
      <w:divBdr>
        <w:top w:val="none" w:sz="0" w:space="0" w:color="auto"/>
        <w:left w:val="none" w:sz="0" w:space="0" w:color="auto"/>
        <w:bottom w:val="none" w:sz="0" w:space="0" w:color="auto"/>
        <w:right w:val="none" w:sz="0" w:space="0" w:color="auto"/>
      </w:divBdr>
    </w:div>
    <w:div w:id="2048866210">
      <w:bodyDiv w:val="1"/>
      <w:marLeft w:val="0"/>
      <w:marRight w:val="0"/>
      <w:marTop w:val="0"/>
      <w:marBottom w:val="0"/>
      <w:divBdr>
        <w:top w:val="none" w:sz="0" w:space="0" w:color="auto"/>
        <w:left w:val="none" w:sz="0" w:space="0" w:color="auto"/>
        <w:bottom w:val="none" w:sz="0" w:space="0" w:color="auto"/>
        <w:right w:val="none" w:sz="0" w:space="0" w:color="auto"/>
      </w:divBdr>
    </w:div>
    <w:div w:id="2049259819">
      <w:bodyDiv w:val="1"/>
      <w:marLeft w:val="0"/>
      <w:marRight w:val="0"/>
      <w:marTop w:val="0"/>
      <w:marBottom w:val="0"/>
      <w:divBdr>
        <w:top w:val="none" w:sz="0" w:space="0" w:color="auto"/>
        <w:left w:val="none" w:sz="0" w:space="0" w:color="auto"/>
        <w:bottom w:val="none" w:sz="0" w:space="0" w:color="auto"/>
        <w:right w:val="none" w:sz="0" w:space="0" w:color="auto"/>
      </w:divBdr>
    </w:div>
    <w:div w:id="2060275203">
      <w:bodyDiv w:val="1"/>
      <w:marLeft w:val="0"/>
      <w:marRight w:val="0"/>
      <w:marTop w:val="0"/>
      <w:marBottom w:val="0"/>
      <w:divBdr>
        <w:top w:val="none" w:sz="0" w:space="0" w:color="auto"/>
        <w:left w:val="none" w:sz="0" w:space="0" w:color="auto"/>
        <w:bottom w:val="none" w:sz="0" w:space="0" w:color="auto"/>
        <w:right w:val="none" w:sz="0" w:space="0" w:color="auto"/>
      </w:divBdr>
    </w:div>
    <w:div w:id="2066684153">
      <w:bodyDiv w:val="1"/>
      <w:marLeft w:val="0"/>
      <w:marRight w:val="0"/>
      <w:marTop w:val="0"/>
      <w:marBottom w:val="0"/>
      <w:divBdr>
        <w:top w:val="none" w:sz="0" w:space="0" w:color="auto"/>
        <w:left w:val="none" w:sz="0" w:space="0" w:color="auto"/>
        <w:bottom w:val="none" w:sz="0" w:space="0" w:color="auto"/>
        <w:right w:val="none" w:sz="0" w:space="0" w:color="auto"/>
      </w:divBdr>
    </w:div>
    <w:div w:id="2068189402">
      <w:bodyDiv w:val="1"/>
      <w:marLeft w:val="0"/>
      <w:marRight w:val="0"/>
      <w:marTop w:val="0"/>
      <w:marBottom w:val="0"/>
      <w:divBdr>
        <w:top w:val="none" w:sz="0" w:space="0" w:color="auto"/>
        <w:left w:val="none" w:sz="0" w:space="0" w:color="auto"/>
        <w:bottom w:val="none" w:sz="0" w:space="0" w:color="auto"/>
        <w:right w:val="none" w:sz="0" w:space="0" w:color="auto"/>
      </w:divBdr>
    </w:div>
    <w:div w:id="2072464826">
      <w:bodyDiv w:val="1"/>
      <w:marLeft w:val="0"/>
      <w:marRight w:val="0"/>
      <w:marTop w:val="0"/>
      <w:marBottom w:val="0"/>
      <w:divBdr>
        <w:top w:val="none" w:sz="0" w:space="0" w:color="auto"/>
        <w:left w:val="none" w:sz="0" w:space="0" w:color="auto"/>
        <w:bottom w:val="none" w:sz="0" w:space="0" w:color="auto"/>
        <w:right w:val="none" w:sz="0" w:space="0" w:color="auto"/>
      </w:divBdr>
    </w:div>
    <w:div w:id="2073036244">
      <w:bodyDiv w:val="1"/>
      <w:marLeft w:val="0"/>
      <w:marRight w:val="0"/>
      <w:marTop w:val="0"/>
      <w:marBottom w:val="0"/>
      <w:divBdr>
        <w:top w:val="none" w:sz="0" w:space="0" w:color="auto"/>
        <w:left w:val="none" w:sz="0" w:space="0" w:color="auto"/>
        <w:bottom w:val="none" w:sz="0" w:space="0" w:color="auto"/>
        <w:right w:val="none" w:sz="0" w:space="0" w:color="auto"/>
      </w:divBdr>
    </w:div>
    <w:div w:id="2093039151">
      <w:bodyDiv w:val="1"/>
      <w:marLeft w:val="0"/>
      <w:marRight w:val="0"/>
      <w:marTop w:val="0"/>
      <w:marBottom w:val="0"/>
      <w:divBdr>
        <w:top w:val="none" w:sz="0" w:space="0" w:color="auto"/>
        <w:left w:val="none" w:sz="0" w:space="0" w:color="auto"/>
        <w:bottom w:val="none" w:sz="0" w:space="0" w:color="auto"/>
        <w:right w:val="none" w:sz="0" w:space="0" w:color="auto"/>
      </w:divBdr>
    </w:div>
    <w:div w:id="2097750385">
      <w:bodyDiv w:val="1"/>
      <w:marLeft w:val="0"/>
      <w:marRight w:val="0"/>
      <w:marTop w:val="0"/>
      <w:marBottom w:val="0"/>
      <w:divBdr>
        <w:top w:val="none" w:sz="0" w:space="0" w:color="auto"/>
        <w:left w:val="none" w:sz="0" w:space="0" w:color="auto"/>
        <w:bottom w:val="none" w:sz="0" w:space="0" w:color="auto"/>
        <w:right w:val="none" w:sz="0" w:space="0" w:color="auto"/>
      </w:divBdr>
    </w:div>
    <w:div w:id="2101296958">
      <w:bodyDiv w:val="1"/>
      <w:marLeft w:val="0"/>
      <w:marRight w:val="0"/>
      <w:marTop w:val="0"/>
      <w:marBottom w:val="0"/>
      <w:divBdr>
        <w:top w:val="none" w:sz="0" w:space="0" w:color="auto"/>
        <w:left w:val="none" w:sz="0" w:space="0" w:color="auto"/>
        <w:bottom w:val="none" w:sz="0" w:space="0" w:color="auto"/>
        <w:right w:val="none" w:sz="0" w:space="0" w:color="auto"/>
      </w:divBdr>
    </w:div>
    <w:div w:id="2103917078">
      <w:bodyDiv w:val="1"/>
      <w:marLeft w:val="0"/>
      <w:marRight w:val="0"/>
      <w:marTop w:val="0"/>
      <w:marBottom w:val="0"/>
      <w:divBdr>
        <w:top w:val="none" w:sz="0" w:space="0" w:color="auto"/>
        <w:left w:val="none" w:sz="0" w:space="0" w:color="auto"/>
        <w:bottom w:val="none" w:sz="0" w:space="0" w:color="auto"/>
        <w:right w:val="none" w:sz="0" w:space="0" w:color="auto"/>
      </w:divBdr>
    </w:div>
    <w:div w:id="2112237294">
      <w:bodyDiv w:val="1"/>
      <w:marLeft w:val="0"/>
      <w:marRight w:val="0"/>
      <w:marTop w:val="0"/>
      <w:marBottom w:val="0"/>
      <w:divBdr>
        <w:top w:val="none" w:sz="0" w:space="0" w:color="auto"/>
        <w:left w:val="none" w:sz="0" w:space="0" w:color="auto"/>
        <w:bottom w:val="none" w:sz="0" w:space="0" w:color="auto"/>
        <w:right w:val="none" w:sz="0" w:space="0" w:color="auto"/>
      </w:divBdr>
    </w:div>
    <w:div w:id="2113895098">
      <w:bodyDiv w:val="1"/>
      <w:marLeft w:val="0"/>
      <w:marRight w:val="0"/>
      <w:marTop w:val="0"/>
      <w:marBottom w:val="0"/>
      <w:divBdr>
        <w:top w:val="none" w:sz="0" w:space="0" w:color="auto"/>
        <w:left w:val="none" w:sz="0" w:space="0" w:color="auto"/>
        <w:bottom w:val="none" w:sz="0" w:space="0" w:color="auto"/>
        <w:right w:val="none" w:sz="0" w:space="0" w:color="auto"/>
      </w:divBdr>
    </w:div>
    <w:div w:id="2115247514">
      <w:bodyDiv w:val="1"/>
      <w:marLeft w:val="0"/>
      <w:marRight w:val="0"/>
      <w:marTop w:val="0"/>
      <w:marBottom w:val="0"/>
      <w:divBdr>
        <w:top w:val="none" w:sz="0" w:space="0" w:color="auto"/>
        <w:left w:val="none" w:sz="0" w:space="0" w:color="auto"/>
        <w:bottom w:val="none" w:sz="0" w:space="0" w:color="auto"/>
        <w:right w:val="none" w:sz="0" w:space="0" w:color="auto"/>
      </w:divBdr>
    </w:div>
    <w:div w:id="2116439926">
      <w:bodyDiv w:val="1"/>
      <w:marLeft w:val="0"/>
      <w:marRight w:val="0"/>
      <w:marTop w:val="0"/>
      <w:marBottom w:val="0"/>
      <w:divBdr>
        <w:top w:val="none" w:sz="0" w:space="0" w:color="auto"/>
        <w:left w:val="none" w:sz="0" w:space="0" w:color="auto"/>
        <w:bottom w:val="none" w:sz="0" w:space="0" w:color="auto"/>
        <w:right w:val="none" w:sz="0" w:space="0" w:color="auto"/>
      </w:divBdr>
    </w:div>
    <w:div w:id="2118672030">
      <w:bodyDiv w:val="1"/>
      <w:marLeft w:val="0"/>
      <w:marRight w:val="0"/>
      <w:marTop w:val="0"/>
      <w:marBottom w:val="0"/>
      <w:divBdr>
        <w:top w:val="none" w:sz="0" w:space="0" w:color="auto"/>
        <w:left w:val="none" w:sz="0" w:space="0" w:color="auto"/>
        <w:bottom w:val="none" w:sz="0" w:space="0" w:color="auto"/>
        <w:right w:val="none" w:sz="0" w:space="0" w:color="auto"/>
      </w:divBdr>
    </w:div>
    <w:div w:id="2132238060">
      <w:bodyDiv w:val="1"/>
      <w:marLeft w:val="0"/>
      <w:marRight w:val="0"/>
      <w:marTop w:val="0"/>
      <w:marBottom w:val="0"/>
      <w:divBdr>
        <w:top w:val="none" w:sz="0" w:space="0" w:color="auto"/>
        <w:left w:val="none" w:sz="0" w:space="0" w:color="auto"/>
        <w:bottom w:val="none" w:sz="0" w:space="0" w:color="auto"/>
        <w:right w:val="none" w:sz="0" w:space="0" w:color="auto"/>
      </w:divBdr>
    </w:div>
    <w:div w:id="2140685500">
      <w:bodyDiv w:val="1"/>
      <w:marLeft w:val="0"/>
      <w:marRight w:val="0"/>
      <w:marTop w:val="0"/>
      <w:marBottom w:val="0"/>
      <w:divBdr>
        <w:top w:val="none" w:sz="0" w:space="0" w:color="auto"/>
        <w:left w:val="none" w:sz="0" w:space="0" w:color="auto"/>
        <w:bottom w:val="none" w:sz="0" w:space="0" w:color="auto"/>
        <w:right w:val="none" w:sz="0" w:space="0" w:color="auto"/>
      </w:divBdr>
    </w:div>
    <w:div w:id="2143496783">
      <w:bodyDiv w:val="1"/>
      <w:marLeft w:val="0"/>
      <w:marRight w:val="0"/>
      <w:marTop w:val="0"/>
      <w:marBottom w:val="0"/>
      <w:divBdr>
        <w:top w:val="none" w:sz="0" w:space="0" w:color="auto"/>
        <w:left w:val="none" w:sz="0" w:space="0" w:color="auto"/>
        <w:bottom w:val="none" w:sz="0" w:space="0" w:color="auto"/>
        <w:right w:val="none" w:sz="0" w:space="0" w:color="auto"/>
      </w:divBdr>
    </w:div>
    <w:div w:id="21456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opachecoh@hotmail.com" TargetMode="External"/><Relationship Id="rId13" Type="http://schemas.openxmlformats.org/officeDocument/2006/relationships/hyperlink" Target="https://doi.org/10.1016/J.AGSY.2018.02.003"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s://doi.org/10.1017/S17517311200007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rcid.org/0000-0003-1306-4452" TargetMode="External"/><Relationship Id="rId11" Type="http://schemas.openxmlformats.org/officeDocument/2006/relationships/hyperlink" Target="https://doi.org/10.3390/ani111234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B978-0-12-814474-9.00004-9" TargetMode="External"/><Relationship Id="rId4" Type="http://schemas.openxmlformats.org/officeDocument/2006/relationships/settings" Target="settings.xml"/><Relationship Id="rId9" Type="http://schemas.openxmlformats.org/officeDocument/2006/relationships/hyperlink" Target="https://revistas.uh.cu/revuh/article/view/2022" TargetMode="External"/><Relationship Id="rId14" Type="http://schemas.openxmlformats.org/officeDocument/2006/relationships/hyperlink" Target="https://doi.org/10.17557/TJFC.292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Mol18</b:Tag>
    <b:SourceType>JournalArticle</b:SourceType>
    <b:Guid>{A72DCB97-3BE7-47E5-8B35-DB399C001D28}</b:Guid>
    <b:Author>
      <b:Author>
        <b:NameList>
          <b:Person>
            <b:Last>Molina</b:Last>
            <b:First>I.</b:First>
            <b:Middle>Meza</b:Middle>
          </b:Person>
        </b:NameList>
      </b:Author>
    </b:Author>
    <b:Title>PERTINENCIA DE LOS BANCOS DE PASTO DE CORTE PARA FINCAS GANADERAS EN LA REGIÓN CARIBE</b:Title>
    <b:Year>2018</b:Year>
    <b:Pages>67-76</b:Pages>
    <b:RefOrder>27</b:RefOrder>
  </b:Source>
  <b:Source>
    <b:Tag>Hue16</b:Tag>
    <b:SourceType>Book</b:SourceType>
    <b:Guid>{2ADFA933-C0A7-4009-86C6-52DF6B9170E2}</b:Guid>
    <b:Author>
      <b:Author>
        <b:NameList>
          <b:Person>
            <b:Last>Huerta</b:Last>
            <b:First>C.</b:First>
            <b:Middle>C. y Cruz R.</b:Middle>
          </b:Person>
        </b:NameList>
      </b:Author>
    </b:Author>
    <b:Title>Hacia	una	Ganadería	Sustentable	y	Amigable  con	 la	 Biodiversidad.</b:Title>
    <b:Year>2016</b:Year>
    <b:City>Xico,Veracruz.</b:City>
    <b:Publisher>ISBN	–	978‐607‐7579‐59‐5</b:Publisher>
    <b:RefOrder>12</b:RefOrder>
  </b:Source>
  <b:Source>
    <b:Tag>Bra20</b:Tag>
    <b:SourceType>Book</b:SourceType>
    <b:Guid>{677F9A78-F863-4F60-92AF-CC7BEDE17B2E}</b:Guid>
    <b:Author>
      <b:Author>
        <b:NameList>
          <b:Person>
            <b:Last>J.</b:Last>
            <b:First>Braz.</b:First>
          </b:Person>
        </b:NameList>
      </b:Author>
    </b:Author>
    <b:Title> Desarrolla., Curitiba, v. 6, núm. 9, p.72331-72341,</b:Title>
    <b:Year>septiembre. 2020</b:Year>
    <b:City>Brasil</b:City>
    <b:Publisher>ISSN 2525-8761</b:Publisher>
    <b:RefOrder>28</b:RefOrder>
  </b:Source>
  <b:Source>
    <b:Tag>Ped18</b:Tag>
    <b:SourceType>JournalArticle</b:SourceType>
    <b:Guid>{3292B704-8C72-40A8-8739-EC739D393A83}</b:Guid>
    <b:Author>
      <b:Author>
        <b:NameList>
          <b:Person>
            <b:Last>Pedro M</b:Last>
            <b:First>.</b:First>
            <b:Middle>Herrera Calvo, Julio Majadas Andray</b:Middle>
          </b:Person>
        </b:NameList>
      </b:Author>
    </b:Author>
    <b:Title>La ganadería extensiva, una actividad clave para nuestra alimentación.</b:Title>
    <b:Year>2018</b:Year>
    <b:RefOrder>9</b:RefOrder>
  </b:Source>
  <b:Source>
    <b:Tag>Ver10</b:Tag>
    <b:SourceType>JournalArticle</b:SourceType>
    <b:Guid>{257171DC-CCD0-4CF0-8454-8A96E04897FC}</b:Guid>
    <b:Author>
      <b:Author>
        <b:NameList>
          <b:Person>
            <b:Last>Vergara</b:Last>
            <b:First>W.</b:First>
          </b:Person>
        </b:NameList>
      </b:Author>
    </b:Author>
    <b:Title>“La ganadería extensiva y el problema agrario. El reto de un modelo de desarrollo rural</b:Title>
    <b:Year>2010</b:Year>
    <b:Pages>45-53</b:Pages>
    <b:RefOrder>2</b:RefOrder>
  </b:Source>
  <b:Source>
    <b:Tag>SSo14</b:Tag>
    <b:SourceType>JournalArticle</b:SourceType>
    <b:Guid>{786F9CC0-8E49-4631-BE69-8C0C12D98C70}</b:Guid>
    <b:Author>
      <b:Author>
        <b:NameList>
          <b:Person>
            <b:Last>Solano</b:Last>
            <b:First>S.</b:First>
          </b:Person>
        </b:NameList>
      </b:Author>
    </b:Author>
    <b:Title>“Notas para un debate sobre el significado de la ganadería en la historia de la región </b:Title>
    <b:JournalName>El Taller de la Historia</b:JournalName>
    <b:Year>2014</b:Year>
    <b:Pages>161-188</b:Pages>
    <b:RefOrder>3</b:RefOrder>
  </b:Source>
  <b:Source>
    <b:Tag>Ped202</b:Tag>
    <b:SourceType>JournalArticle</b:SourceType>
    <b:Guid>{8A499550-4434-4BA0-A874-F7A2B560DB1D}</b:Guid>
    <b:Author>
      <b:Author>
        <b:NameList>
          <b:Person>
            <b:Last>Pedro</b:Last>
            <b:First>M.</b:First>
          </b:Person>
        </b:NameList>
      </b:Author>
    </b:Author>
    <b:Title>Ganadería y cambio climático: un acercamiento en profundidad.</b:Title>
    <b:Year>2020</b:Year>
    <b:RefOrder>24</b:RefOrder>
  </b:Source>
  <b:Source>
    <b:Tag>UNE19</b:Tag>
    <b:SourceType>JournalArticle</b:SourceType>
    <b:Guid>{D60E0DD3-5F9E-4BCC-A63A-5CF6CDD0356D}</b:Guid>
    <b:Author>
      <b:Author>
        <b:NameList>
          <b:Person>
            <b:Last>UNESCO.</b:Last>
          </b:Person>
        </b:NameList>
      </b:Author>
    </b:Author>
    <b:Title>regenerativa-un-modelo-sostenible-para-colombia</b:Title>
    <b:Year>2019</b:Year>
    <b:RefOrder>29</b:RefOrder>
  </b:Source>
  <b:Source>
    <b:Tag>Ace21</b:Tag>
    <b:SourceType>JournalArticle</b:SourceType>
    <b:Guid>{4F32A66E-28ED-4D64-ABC2-115EEEDBEBF9}</b:Guid>
    <b:Author>
      <b:Author>
        <b:NameList>
          <b:Person>
            <b:Last>Acevedo</b:Last>
            <b:First>A.</b:First>
          </b:Person>
        </b:NameList>
      </b:Author>
    </b:Author>
    <b:Title>Ganaderia Regenerativa un modelo sostenible para Colombia</b:Title>
    <b:Year>2021</b:Year>
    <b:RefOrder>22</b:RefOrder>
  </b:Source>
  <b:Source>
    <b:Tag>Far17</b:Tag>
    <b:SourceType>JournalArticle</b:SourceType>
    <b:Guid>{82E252E0-8966-41DC-A124-95860DCF5C6B}</b:Guid>
    <b:Author>
      <b:Author>
        <b:NameList>
          <b:Person>
            <b:Last>Faria</b:Last>
            <b:First>J.</b:First>
          </b:Person>
        </b:NameList>
      </b:Author>
    </b:Author>
    <b:Title>Ganaderia regenerativa eficiente. Sao Paulo: Bata</b:Title>
    <b:Year>2017</b:Year>
    <b:RefOrder>25</b:RefOrder>
  </b:Source>
  <b:Source>
    <b:Tag>Ecc21</b:Tag>
    <b:SourceType>JournalArticle</b:SourceType>
    <b:Guid>{2E119433-F27E-46F8-8746-AF28AECABD63}</b:Guid>
    <b:Author>
      <b:Author>
        <b:NameList>
          <b:Person>
            <b:Last>Eccardi</b:Last>
            <b:First>F.,</b:First>
            <b:Middle>&amp; Suarez, D.</b:Middle>
          </b:Person>
        </b:NameList>
      </b:Author>
    </b:Author>
    <b:Title>Ganaderia regenerativa en México. Una herramienta contra el cambio climatico</b:Title>
    <b:Year>2021</b:Year>
    <b:RefOrder>26</b:RefOrder>
  </b:Source>
  <b:Source>
    <b:Tag>Voi63</b:Tag>
    <b:SourceType>JournalArticle</b:SourceType>
    <b:Guid>{DDCCDFFC-5F10-4BA5-A6C2-058CB4CA7AE5}</b:Guid>
    <b:Author>
      <b:Author>
        <b:NameList>
          <b:Person>
            <b:Last>Voisin</b:Last>
            <b:First>A,</b:First>
            <b:Middle>&amp; Cruz, C.</b:Middle>
          </b:Person>
        </b:NameList>
      </b:Author>
    </b:Author>
    <b:Title>Productividad de la hierba. Mdrid: Tecnos S, A.</b:Title>
    <b:Year>1963</b:Year>
    <b:RefOrder>15</b:RefOrder>
  </b:Source>
  <b:Source>
    <b:Tag>Bas21</b:Tag>
    <b:SourceType>InternetSite</b:SourceType>
    <b:Guid>{F406E1CB-51ED-460C-AB7F-B5323AC3FB30}</b:Guid>
    <b:Author>
      <b:Author>
        <b:NameList>
          <b:Person>
            <b:Last>Bastos</b:Last>
            <b:First>C.</b:First>
          </b:Person>
        </b:NameList>
      </b:Author>
    </b:Author>
    <b:Year>2021</b:Year>
    <b:InternetSiteTitle>http://repositorio.ufpso.edu.co/xmlui/bitstream/handle/123456789/2923/34390.pdf</b:InternetSiteTitle>
    <b:Month>Noviembre</b:Month>
    <b:Day>15</b:Day>
    <b:RefOrder>23</b:RefOrder>
  </b:Source>
  <b:Source>
    <b:Tag>Cab20</b:Tag>
    <b:SourceType>InternetSite</b:SourceType>
    <b:Guid>{3FEEE268-A5E1-428F-BE80-A084F3EC93A2}</b:Guid>
    <b:Title>Contexto Ganadero</b:Title>
    <b:InternetSiteTitle>https://www.contextoganadero.com/ganaderia-sostenible/vea-la-dimension-del-sector-ganadero-en-la-vida-de-los-colombianos.</b:InternetSiteTitle>
    <b:Year>2020</b:Year>
    <b:Month>septiembre</b:Month>
    <b:Day>30</b:Day>
    <b:Author>
      <b:Author>
        <b:NameList>
          <b:Person>
            <b:Last>Caballero</b:Last>
            <b:First>L.</b:First>
          </b:Person>
        </b:NameList>
      </b:Author>
    </b:Author>
    <b:RefOrder>21</b:RefOrder>
  </b:Source>
  <b:Source>
    <b:Tag>Nar18</b:Tag>
    <b:SourceType>Report</b:SourceType>
    <b:Guid>{A3F8D058-2FFF-4E28-A3D6-D72625A14EDE}</b:Guid>
    <b:Author>
      <b:Author>
        <b:NameList>
          <b:Person>
            <b:Last>Naranjo</b:Last>
            <b:First>J..</b:First>
            <b:Middle>&amp; Delgadillo Perez.</b:Middle>
          </b:Person>
        </b:NameList>
      </b:Author>
    </b:Author>
    <b:Title>Implementacion de Buenas Prácticas Ganaderas: principios básicos ISBN: 978-958-8674-84-1. Bogotá D.C. </b:Title>
    <b:Year>2018</b:Year>
    <b:RefOrder>19</b:RefOrder>
  </b:Source>
  <b:Source>
    <b:Tag>Per13</b:Tag>
    <b:SourceType>JournalArticle</b:SourceType>
    <b:Guid>{9FE1CB6E-FB02-4D41-8A32-5780FD7C6A57}</b:Guid>
    <b:Author>
      <b:Author>
        <b:NameList>
          <b:Person>
            <b:Last>Perfetti</b:Last>
            <b:First>J.,</b:First>
            <b:Middle>Balcázar, A., Hernández, A., &amp; Leibovich, J.</b:Middle>
          </b:Person>
        </b:NameList>
      </b:Author>
    </b:Author>
    <b:Title>Polícas para el desarrollo de la agricultura en Colombia. Sociedad de Agricultores de Colombia (SAC), Incoder, Finagro, Banco Agrario. ISBN: 978-958-57092-8-7, Vol.5</b:Title>
    <b:Year>2013</b:Year>
    <b:Pages>117-124</b:Pages>
    <b:RefOrder>20</b:RefOrder>
  </b:Source>
  <b:Source>
    <b:Tag>Gon21</b:Tag>
    <b:SourceType>InternetSite</b:SourceType>
    <b:Guid>{509F5B7F-A454-4D4C-8185-41F983769077}</b:Guid>
    <b:Author>
      <b:Author>
        <b:NameList>
          <b:Person>
            <b:Last>González</b:Last>
            <b:First>A.,</b:First>
            <b:Middle>Eguiarte, J. Martinez, R., &amp; Rodriguez, M.</b:Middle>
          </b:Person>
        </b:NameList>
      </b:Author>
    </b:Author>
    <b:Title>Adaptacion y producción de gamíneas forrajeras en Jalisco. INIFAP. Obtenido de recuperado en línea</b:Title>
    <b:Year>2021</b:Year>
    <b:InternetSiteTitle>http//ciat-library.ciat.cgiar.org/Articulos_Ciat/PASRTI26.pdf</b:InternetSiteTitle>
    <b:Month>agosto</b:Month>
    <b:Day>1</b:Day>
    <b:RefOrder>17</b:RefOrder>
  </b:Source>
  <b:Source>
    <b:Tag>Bor21</b:Tag>
    <b:SourceType>JournalArticle</b:SourceType>
    <b:Guid>{FB544343-5EF4-4FFC-BB55-88963B759FC0}</b:Guid>
    <b:Author>
      <b:Author>
        <b:NameList>
          <b:Person>
            <b:Last>Borrelli</b:Last>
            <b:First>P.,</b:First>
            <b:Middle>&amp; Oliva, G.</b:Middle>
          </b:Person>
        </b:NameList>
      </b:Author>
    </b:Author>
    <b:Title>Efectos de los animales sobre los pastizales. Ganaderia sustentable en la Patagonia Austral</b:Title>
    <b:Year>2021</b:Year>
    <b:Pages>99-128</b:Pages>
    <b:RefOrder>16</b:RefOrder>
  </b:Source>
  <b:Source>
    <b:Tag>Rúa09</b:Tag>
    <b:SourceType>JournalArticle</b:SourceType>
    <b:Guid>{B15BCF83-542E-4C98-991E-0EC5BFB45482}</b:Guid>
    <b:Author>
      <b:Author>
        <b:NameList>
          <b:Person>
            <b:Last>Rúa F</b:Last>
            <b:First>M.</b:First>
          </b:Person>
        </b:NameList>
      </b:Author>
    </b:Author>
    <b:Title>Producción Animal . Obtenido de www.produccion-animal.com.ar</b:Title>
    <b:Year>2009</b:Year>
    <b:RefOrder>30</b:RefOrder>
  </b:Source>
  <b:Source>
    <b:Tag>Pin18</b:Tag>
    <b:SourceType>InternetSite</b:SourceType>
    <b:Guid>{CFD08186-B993-4DE0-AC62-19F19B615A15}</b:Guid>
    <b:Author>
      <b:Author>
        <b:NameList>
          <b:Person>
            <b:Last>Pinheiro</b:Last>
            <b:First>L.</b:First>
          </b:Person>
        </b:NameList>
      </b:Author>
    </b:Author>
    <b:Title>Zootecnia y Veterniaria es mi pasión . Obtenido de</b:Title>
    <b:Year>2018</b:Year>
    <b:Month>Julio</b:Month>
    <b:Day>16</b:Day>
    <b:RefOrder>14</b:RefOrder>
  </b:Source>
  <b:Source>
    <b:Tag>Cur20</b:Tag>
    <b:SourceType>JournalArticle</b:SourceType>
    <b:Guid>{740BF23B-214C-44D9-B7AC-4E638BE2B880}</b:Guid>
    <b:Title>Efecto del sistema de pastoreo Voisin sobre la calidad de un suelo cubierto por pasto natural</b:Title>
    <b:Year>2020</b:Year>
    <b:Author>
      <b:Author>
        <b:NameList>
          <b:Person>
            <b:Last>Curitiba</b:Last>
            <b:First>V.</b:First>
          </b:Person>
        </b:NameList>
      </b:Author>
    </b:Author>
    <b:JournalName>Brazilian Journal of Development</b:JournalName>
    <b:Pages>72331-72341</b:Pages>
    <b:RefOrder>13</b:RefOrder>
  </b:Source>
  <b:Source>
    <b:Tag>FAO19</b:Tag>
    <b:SourceType>JournalArticle</b:SourceType>
    <b:Guid>{E85268B6-E7E1-43A2-BE3D-3A338F4E8DDB}</b:Guid>
    <b:Author>
      <b:Author>
        <b:NameList>
          <b:Person>
            <b:Last>FAO</b:Last>
            <b:First>Organización</b:First>
            <b:Middle>de las Naciones Unidas para la Agricultura y la alimentacion.</b:Middle>
          </b:Person>
        </b:NameList>
      </b:Author>
    </b:Author>
    <b:Title>Cambio climático y seguridad alimentaria y</b:Title>
    <b:Year>2019</b:Year>
    <b:RefOrder>1</b:RefOrder>
  </b:Source>
  <b:Source>
    <b:Tag>Rie03</b:Tag>
    <b:SourceType>Book</b:SourceType>
    <b:Guid>{3E6E850B-7279-46DE-820B-428C168432CB}</b:Guid>
    <b:Author>
      <b:Author>
        <b:NameList>
          <b:Person>
            <b:Last>Riechmann</b:Last>
            <b:First>Jorge</b:First>
          </b:Person>
        </b:NameList>
      </b:Author>
    </b:Author>
    <b:Title>Cuidar la Tierra: políticas agrarias y alimentarias sostenibles para entrar en el siglo XXI</b:Title>
    <b:Year>2003</b:Year>
    <b:Publisher>Icaria Editorial</b:Publisher>
    <b:RefOrder>4</b:RefOrder>
  </b:Source>
  <b:Source>
    <b:Tag>Ado68</b:Tag>
    <b:SourceType>Book</b:SourceType>
    <b:Guid>{B6808071-724F-46FE-AC0C-9ABE49D65007}</b:Guid>
    <b:Author>
      <b:Author>
        <b:NameList>
          <b:Person>
            <b:Last>Kozak</b:Last>
            <b:First>Adolfo</b:First>
          </b:Person>
        </b:NameList>
      </b:Author>
    </b:Author>
    <b:Title>Contribución de la industria de alimentos balanceados para animales a la solución del déficit alimentario mundial</b:Title>
    <b:Year>1968</b:Year>
    <b:City>Universidad de Buenos Aires</b:City>
    <b:Publisher>Facultad de Ciencias Económicas</b:Publisher>
    <b:RefOrder>5</b:RefOrder>
  </b:Source>
  <b:Source>
    <b:Tag>But21</b:Tag>
    <b:SourceType>JournalArticle</b:SourceType>
    <b:Guid>{9F8DE99F-0138-46DA-B31A-4E8BCCE936F4}</b:Guid>
    <b:Author>
      <b:Author>
        <b:NameList>
          <b:Person>
            <b:Last>Butler</b:Last>
            <b:First>Lisandro</b:First>
            <b:Middle>Eduardo</b:Middle>
          </b:Person>
        </b:NameList>
      </b:Author>
    </b:Author>
    <b:Title>Posibles riegos y consecuencias de la agricultura familiar al salir de la informalidad productiva para desarrollarse en el territorio</b:Title>
    <b:Year>2021</b:Year>
    <b:RefOrder>6</b:RefOrder>
  </b:Source>
  <b:Source>
    <b:Tag>Mor11</b:Tag>
    <b:SourceType>Report</b:SourceType>
    <b:Guid>{B5EC07AD-BA02-4683-8EF1-72E1B5E39DE0}</b:Guid>
    <b:Author>
      <b:Author>
        <b:NameList>
          <b:Person>
            <b:Last>Morocho</b:Last>
            <b:First>Carlos</b:First>
            <b:Middle>G Chuncho</b:Middle>
          </b:Person>
        </b:NameList>
      </b:Author>
    </b:Author>
    <b:Title>Análisis de la percepción y medidas de adaptación al cambio climático que implementan en la época seca los productores de leche de Río Blanco y Psiwas, Nicaragua</b:Title>
    <b:Year>2011</b:Year>
    <b:City>Río Blanco y Paiwas, Nicaragua</b:City>
    <b:RefOrder>7</b:RefOrder>
  </b:Source>
  <b:Source>
    <b:Tag>Her202</b:Tag>
    <b:SourceType>JournalArticle</b:SourceType>
    <b:Guid>{7856C920-80D2-4B54-8C08-CBF674EAE337}</b:Guid>
    <b:Author>
      <b:Author>
        <b:NameList>
          <b:Person>
            <b:Last>Herrera</b:Last>
            <b:First>Pedro</b:First>
            <b:Middle>M. (ed.)</b:Middle>
          </b:Person>
        </b:NameList>
      </b:Author>
    </b:Author>
    <b:Title>Ganadería y cambio climático: un acercamiento en profundidad.</b:Title>
    <b:Year>2020</b:Year>
    <b:Publisher>Fundación Entretantos y Plataforma por la Ganadería Extensiva y el Pastoralismo.</b:Publisher>
    <b:JournalName>Fundación Entretantos y Plataforma por la Ganadería Extensiva y el Pastoralismo.</b:JournalName>
    <b:RefOrder>8</b:RefOrder>
  </b:Source>
  <b:Source>
    <b:Tag>CRM15</b:Tag>
    <b:SourceType>DocumentFromInternetSite</b:SourceType>
    <b:Guid>{1893B28A-1EF1-474A-9FE6-0E98EE57549B}</b:Guid>
    <b:Author>
      <b:Author>
        <b:NameList>
          <b:Person>
            <b:Last>CR-MINAE-MAG</b:Last>
          </b:Person>
        </b:NameList>
      </b:Author>
    </b:Author>
    <b:Title>Costa Rica-Ministerio de Ambiente y Energía-Ministerio de Agricultura y ganaderia</b:Title>
    <b:Year>2015</b:Year>
    <b:InternetSiteTitle>Estrategia de Ganadería Baja en Carbono. San José, CR: MAG.</b:InternetSiteTitle>
    <b:RefOrder>10</b:RefOrder>
  </b:Source>
  <b:Source>
    <b:Tag>Elb05</b:Tag>
    <b:SourceType>JournalArticle</b:SourceType>
    <b:Guid>{844C66A1-22D5-43F8-B271-D3BA54852871}</b:Guid>
    <b:Title>Algunas consideraciones sobre el pastoreo racional Voisin</b:Title>
    <b:Year>2005</b:Year>
    <b:Author>
      <b:Author>
        <b:NameList>
          <b:Person>
            <b:Last>Berretta</b:Last>
            <b:First>Elbio</b:First>
            <b:Middle>J</b:Middle>
          </b:Person>
        </b:NameList>
      </b:Author>
    </b:Author>
    <b:JournalName>Seminario de actualización Técnica en manejo de campo natural</b:JournalName>
    <b:RefOrder>11</b:RefOrder>
  </b:Source>
  <b:Source>
    <b:Tag>Tri201</b:Tag>
    <b:SourceType>JournalArticle</b:SourceType>
    <b:Guid>{276158DA-6E08-4674-A827-B88305EF2BA7}</b:Guid>
    <b:Author>
      <b:Author>
        <b:NameList>
          <b:Person>
            <b:Last>Triminio</b:Last>
            <b:First>A.</b:First>
          </b:Person>
        </b:NameList>
      </b:Author>
    </b:Author>
    <b:Title>Pastoreo racional voisin.</b:Title>
    <b:Year>2020</b:Year>
    <b:JournalName>Tegucigalpa: Escuela Agrícola Panamericana Zamora</b:JournalName>
    <b:RefOrder>31</b:RefOrder>
  </b:Source>
  <b:Source>
    <b:Tag>PIN</b:Tag>
    <b:SourceType>Book</b:SourceType>
    <b:Guid>{2989C64A-F125-44D5-9465-BE0E61BE2951}</b:Guid>
    <b:Author>
      <b:Author>
        <b:NameList>
          <b:Person>
            <b:Last>PINHEIRO-MACHADO</b:Last>
            <b:First>L.</b:First>
            <b:Middle>C.</b:Middle>
          </b:Person>
        </b:NameList>
      </b:Author>
    </b:Author>
    <b:Title>Pastoreo Racional Voisin, Tecnología Agroecológica para el Tercer Milenio</b:Title>
    <b:Year>2011</b:Year>
    <b:Publisher>Hemisferio Sur 253 p. IISBN: 950-504-576-X</b:Publisher>
    <b:RefOrder>18</b:RefOrder>
  </b:Source>
  <b:Source>
    <b:Tag>Tri202</b:Tag>
    <b:SourceType>JournalArticle</b:SourceType>
    <b:Guid>{58DAE31F-4D8E-4B9D-BB3A-3D048806568F}</b:Guid>
    <b:Author>
      <b:Author>
        <b:NameList>
          <b:Person>
            <b:Last>Triminio P.</b:Last>
            <b:First>Alberto</b:First>
            <b:Middle>J.</b:Middle>
          </b:Person>
        </b:NameList>
      </b:Author>
    </b:Author>
    <b:Title>Pastoreo Racional Voisin (PRV) como un sistema de producción sostenible</b:Title>
    <b:Year>2020</b:Year>
    <b:RefOrder>32</b:RefOrder>
  </b:Source>
  <b:Source>
    <b:Tag>Tri20</b:Tag>
    <b:SourceType>JournalArticle</b:SourceType>
    <b:Guid>{C5721AA1-EA40-4FF5-B4B2-CEB9FE3EC2BB}</b:Guid>
    <b:Author>
      <b:Author>
        <b:NameList>
          <b:Person>
            <b:Last>Triminio</b:Last>
            <b:First>P.,</b:First>
            <b:Middle>Alberto J.</b:Middle>
          </b:Person>
        </b:NameList>
      </b:Author>
    </b:Author>
    <b:Title>Pastoreo racional Voisin (PRV) como un sistema de producción sosteniblee</b:Title>
    <b:JournalName>Escuela Agrícola Panamericana Zamora</b:JournalName>
    <b:Year>2020</b:Year>
    <b:RefOrder>33</b:RefOrder>
  </b:Source>
  <b:Source>
    <b:Tag>Her20</b:Tag>
    <b:SourceType>JournalArticle</b:SourceType>
    <b:Guid>{15AA7E87-59D7-4A3B-B29D-E3164DCC0AB9}</b:Guid>
    <b:Author>
      <b:Author>
        <b:NameList>
          <b:Person>
            <b:Last>Herrera</b:Last>
            <b:First>Pedro</b:First>
            <b:Middle>M.</b:Middle>
          </b:Person>
        </b:NameList>
      </b:Author>
    </b:Author>
    <b:Title>Ganadería y cambio climático: un acercamiento en profundidad.</b:Title>
    <b:Year>2020</b:Year>
    <b:RefOrder>34</b:RefOrder>
  </b:Source>
  <b:Source>
    <b:Tag>Ped201</b:Tag>
    <b:SourceType>JournalArticle</b:SourceType>
    <b:Guid>{BF57BE42-AE84-40B8-B478-E9ED0ADF7CF0}</b:Guid>
    <b:Author>
      <b:Author>
        <b:NameList>
          <b:Person>
            <b:Last>Herrera</b:Last>
            <b:First>Pedro</b:First>
            <b:Middle>M.,</b:Middle>
          </b:Person>
        </b:NameList>
      </b:Author>
    </b:Author>
    <b:Title>Ganadería y cambio climático: un acercamiento en profundidad.</b:Title>
    <b:Year>2020</b:Year>
    <b:RefOrder>35</b:RefOrder>
  </b:Source>
  <b:Source>
    <b:Tag>Her201</b:Tag>
    <b:SourceType>JournalArticle</b:SourceType>
    <b:Guid>{EBAAA200-E15A-4722-BCA6-F2A4986FA5ED}</b:Guid>
    <b:Author>
      <b:Author>
        <b:NameList>
          <b:Person>
            <b:Last>Herrera</b:Last>
            <b:First>Pedro.</b:First>
            <b:Middle>M.,</b:Middle>
          </b:Person>
        </b:NameList>
      </b:Author>
    </b:Author>
    <b:Title>Ganadería y cambio climático: un acercamiento en profundidad</b:Title>
    <b:Year>2020</b:Year>
    <b:RefOrder>36</b:RefOrder>
  </b:Source>
  <b:Source>
    <b:Tag>Ger40</b:Tag>
    <b:SourceType>Report</b:SourceType>
    <b:Guid>{204C2B09-CF58-4F1A-9853-DDC454921A3D}</b:Guid>
    <b:Author>
      <b:Author>
        <b:NameList>
          <b:Person>
            <b:Last>Germán Bautista-García</b:Last>
            <b:First>Silvia</b:First>
            <b:Middle>López-Ortiz , Félix David Murillo-Cuevas , Ponciano Pérez-Hernández , Eusebio Ortega-Jiménez , Catalino Jorge López-Collado</b:Middle>
          </b:Person>
        </b:NameList>
      </b:Author>
    </b:Author>
    <b:Title>Estudio preliminar del pastoreo racional Voisin como herramienta para mejorar las condiciones del suelo después del pastoreo extensivo</b:Title>
    <b:Year>2022,40()</b:Year>
    <b:Publisher>Terra Latinoamericana </b:Publisher>
    <b:RefOrder>37</b:RefOrder>
  </b:Source>
  <b:Source>
    <b:Tag>Ger22</b:Tag>
    <b:SourceType>Report</b:SourceType>
    <b:Guid>{919DB92B-B501-4885-8699-3828A076AF13}</b:Guid>
    <b:Author>
      <b:Author>
        <b:NameList>
          <b:Person>
            <b:Last>Germán Bautista-García</b:Last>
            <b:First>Silvia</b:First>
            <b:Middle>López-Ortiz , Félix David Murillo-Cuevas , Ponciano Pérez-Hernández , Eusebio Ortega-Jiménez , Catalino Jorge López-Collado</b:Middle>
          </b:Person>
        </b:NameList>
      </b:Author>
    </b:Author>
    <b:Title>Estudio preliminar del pastoreo racional Voisin como herramienta para mejorar las condiciones del suelo después del pastoreo extensivo</b:Title>
    <b:Year>2022</b:Year>
    <b:Publisher>Terra Latinoamericana  </b:Publisher>
    <b:RefOrder>38</b:RefOrder>
  </b:Source>
  <b:Source>
    <b:Tag>Bau22</b:Tag>
    <b:SourceType>Report</b:SourceType>
    <b:Guid>{899EDD37-1197-4DBE-9924-434886F86D79}</b:Guid>
    <b:Title>Estudio preliminar del pastoreo racional Voisin como herramienta para</b:Title>
    <b:Year>2022</b:Year>
    <b:Publisher>Terra Latinoamericana, vol. 40, e893, 2022</b:Publisher>
    <b:RefOrder>39</b:RefOrder>
  </b:Source>
  <b:Source>
    <b:Tag>Bau221</b:Tag>
    <b:SourceType>Report</b:SourceType>
    <b:Guid>{2D0999B1-87B2-4CDE-AA17-25E1D5653372}</b:Guid>
    <b:Author>
      <b:Author>
        <b:NameList>
          <b:Person>
            <b:Last>Bautista-García</b:Last>
            <b:First>Germán</b:First>
          </b:Person>
          <b:Person>
            <b:Last>López-Ortiz</b:Last>
            <b:First>Silvia</b:First>
          </b:Person>
          <b:Person>
            <b:Last>Murillo-Cuevas</b:Last>
            <b:First>Félix</b:First>
            <b:Middle>David</b:Middle>
          </b:Person>
          <b:Person>
            <b:Last>Pérez</b:Last>
            <b:First>Ortega,López,orge</b:First>
          </b:Person>
        </b:NameList>
      </b:Author>
    </b:Author>
    <b:Title>Estudio preliminar del pastoreo racional Voisin como herramienta para mejorar las condiciones del suelo después del pastoreo extensivo</b:Title>
    <b:Year>2022 </b:Year>
    <b:Publisher>Terra Latinoamericana</b:Publisher>
    <b:City>Mexico</b:City>
    <b:RefOrder>40</b:RefOrder>
  </b:Source>
  <b:Source>
    <b:Tag>Bau222</b:Tag>
    <b:SourceType>Report</b:SourceType>
    <b:Guid>{F7D9C23C-C5AC-4D21-A510-FDEF7812330E}</b:Guid>
    <b:Author>
      <b:Author>
        <b:NameList>
          <b:Person>
            <b:Last>Bautista</b:Last>
            <b:First>López,</b:First>
          </b:Person>
          <b:Person>
            <b:Last>Murillo</b:Last>
            <b:First>Pérez,Ortega,</b:First>
            <b:Middle>López,Jorge</b:Middle>
          </b:Person>
        </b:NameList>
      </b:Author>
    </b:Author>
    <b:Title>Estudio preliminar del pastoreo racional Voisin como herramienta para mejorar las condiciones del suelo después del pastoreo extensivo</b:Title>
    <b:Year>2022</b:Year>
    <b:Publisher>Terra Latinoamericana</b:Publisher>
    <b:City>Mexico</b:City>
    <b:RefOrder>41</b:RefOrder>
  </b:Source>
  <b:Source>
    <b:Tag>Igl22</b:Tag>
    <b:SourceType>Report</b:SourceType>
    <b:Guid>{C8B7E94C-CC31-44E7-A204-2864E1E92200}</b:Guid>
    <b:Author>
      <b:Author>
        <b:NameList>
          <b:Person>
            <b:Last>Iglesias</b:Last>
            <b:First>Dominguez,Olvera,Wencomo,Milera,Toral</b:First>
          </b:Person>
        </b:NameList>
      </b:Author>
    </b:Author>
    <b:Title>Producción de carne de res en sistema de pastoreo racional Voisin</b:Title>
    <b:Year>2022</b:Year>
    <b:Publisher>Pastos y Forrajes</b:Publisher>
    <b:City>panama</b:City>
    <b:RefOrder>42</b:RefOrder>
  </b:Source>
  <b:Source>
    <b:Tag>Bau223</b:Tag>
    <b:SourceType>Report</b:SourceType>
    <b:Guid>{3AFD386D-B825-4F15-BACE-F1F56EDC9C0A}</b:Guid>
    <b:Author>
      <b:Author>
        <b:NameList>
          <b:Person>
            <b:Last>Bautista</b:Last>
            <b:First>Lopez,Murillo,Perez,Ortega,Lopez,Jorge</b:First>
          </b:Person>
        </b:NameList>
      </b:Author>
    </b:Author>
    <b:Title>Estudio preliminar del pastoreo racional Voisin como herramienta para mejorar las condiciones del suelo después del pastoreo extensivo</b:Title>
    <b:Year>2022</b:Year>
    <b:Publisher>Terra Latinoamericana</b:Publisher>
    <b:City>Mexico</b:City>
    <b:RefOrder>43</b:RefOrder>
  </b:Source>
  <b:Source>
    <b:Tag>Bau224</b:Tag>
    <b:SourceType>Report</b:SourceType>
    <b:Guid>{44D60E58-05B4-4E40-A19D-2E19B2BEF346}</b:Guid>
    <b:Author>
      <b:Author>
        <b:NameList>
          <b:Person>
            <b:Last>Bautista</b:Last>
            <b:First>Lopez,Murillo,Perez,ortega,Lopez,Jorge</b:First>
          </b:Person>
        </b:NameList>
      </b:Author>
    </b:Author>
    <b:Title>Estudio preliminar del pastoreo racional Voisin como herramienta para mejorar las condiciones del suelo después del pastoreo extensivo</b:Title>
    <b:Year>2022</b:Year>
    <b:Publisher>Terra Latinoamericana</b:Publisher>
    <b:City>Mexico</b:City>
    <b:RefOrder>44</b:RefOrder>
  </b:Source>
</b:Sources>
</file>

<file path=customXml/itemProps1.xml><?xml version="1.0" encoding="utf-8"?>
<ds:datastoreItem xmlns:ds="http://schemas.openxmlformats.org/officeDocument/2006/customXml" ds:itemID="{FD8F056A-BB38-43B4-ADD7-FB8570E5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5697</Words>
  <Characters>31335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CMB</dc:creator>
  <cp:keywords/>
  <dc:description/>
  <cp:lastModifiedBy>Armando Pacheco Hernández</cp:lastModifiedBy>
  <cp:revision>8</cp:revision>
  <dcterms:created xsi:type="dcterms:W3CDTF">2024-06-25T14:20:00Z</dcterms:created>
  <dcterms:modified xsi:type="dcterms:W3CDTF">2024-06-29T00:41:00Z</dcterms:modified>
</cp:coreProperties>
</file>